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E8B" w:rsidRDefault="00BA6E8B" w:rsidP="00BA6E8B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BA6E8B" w:rsidP="00BA6E8B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A6E8B">
        <w:rPr>
          <w:rFonts w:ascii="Times New Roman" w:eastAsia="Times New Roman" w:hAnsi="Times New Roman" w:cs="Times New Roman"/>
          <w:sz w:val="24"/>
          <w:szCs w:val="24"/>
        </w:rPr>
        <w:drawing>
          <wp:inline distT="0" distB="0" distL="0" distR="0">
            <wp:extent cx="2114550" cy="2570464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57" cy="2585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6E8B" w:rsidRPr="004510E5" w:rsidRDefault="00BA6E8B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5115BD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96"/>
          <w:szCs w:val="96"/>
        </w:rPr>
      </w:pPr>
      <w:r w:rsidRPr="005115BD">
        <w:rPr>
          <w:rFonts w:ascii="Times New Roman" w:eastAsia="Times New Roman" w:hAnsi="Times New Roman" w:cs="Times New Roman"/>
          <w:b/>
          <w:bCs/>
          <w:sz w:val="96"/>
          <w:szCs w:val="96"/>
        </w:rPr>
        <w:t>STATUT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115BD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64"/>
          <w:szCs w:val="64"/>
        </w:rPr>
      </w:pPr>
      <w:r w:rsidRPr="004510E5">
        <w:rPr>
          <w:rFonts w:ascii="Times New Roman" w:eastAsia="Times New Roman" w:hAnsi="Times New Roman" w:cs="Times New Roman"/>
          <w:b/>
          <w:bCs/>
          <w:sz w:val="64"/>
          <w:szCs w:val="64"/>
        </w:rPr>
        <w:t>PRZEDSZKOLA</w:t>
      </w:r>
      <w:r w:rsidR="005115BD">
        <w:rPr>
          <w:rFonts w:ascii="Times New Roman" w:eastAsia="Times New Roman" w:hAnsi="Times New Roman" w:cs="Times New Roman"/>
          <w:b/>
          <w:bCs/>
          <w:sz w:val="64"/>
          <w:szCs w:val="64"/>
        </w:rPr>
        <w:t xml:space="preserve"> </w:t>
      </w:r>
      <w:r w:rsidRPr="004510E5">
        <w:rPr>
          <w:rFonts w:ascii="Times New Roman" w:eastAsia="Times New Roman" w:hAnsi="Times New Roman" w:cs="Times New Roman"/>
          <w:b/>
          <w:bCs/>
          <w:sz w:val="64"/>
          <w:szCs w:val="64"/>
        </w:rPr>
        <w:t xml:space="preserve">NR 3 </w:t>
      </w:r>
    </w:p>
    <w:p w:rsidR="00E204CD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64"/>
          <w:szCs w:val="64"/>
        </w:rPr>
      </w:pPr>
      <w:r w:rsidRPr="004510E5">
        <w:rPr>
          <w:rFonts w:ascii="Times New Roman" w:eastAsia="Times New Roman" w:hAnsi="Times New Roman" w:cs="Times New Roman"/>
          <w:b/>
          <w:bCs/>
          <w:sz w:val="64"/>
          <w:szCs w:val="64"/>
        </w:rPr>
        <w:t>W PSZOWIE</w:t>
      </w:r>
    </w:p>
    <w:p w:rsidR="005115BD" w:rsidRPr="005115BD" w:rsidRDefault="005115B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48"/>
          <w:szCs w:val="48"/>
        </w:rPr>
      </w:pPr>
      <w:r w:rsidRPr="005115BD">
        <w:rPr>
          <w:rFonts w:ascii="Times New Roman" w:eastAsia="Times New Roman" w:hAnsi="Times New Roman" w:cs="Times New Roman"/>
          <w:b/>
          <w:bCs/>
          <w:sz w:val="48"/>
          <w:szCs w:val="48"/>
        </w:rPr>
        <w:t>BAJTLOWO KRAINA PRZY „ANNIE”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6E8B" w:rsidRDefault="00BA6E8B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6E8B" w:rsidRDefault="00BA6E8B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6E8B" w:rsidRPr="004510E5" w:rsidRDefault="00BA6E8B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AKTY PRAWNE STATUTU</w:t>
      </w:r>
    </w:p>
    <w:p w:rsidR="00E204CD" w:rsidRPr="005115BD" w:rsidRDefault="00E204CD" w:rsidP="00E204CD">
      <w:pPr>
        <w:numPr>
          <w:ilvl w:val="0"/>
          <w:numId w:val="1"/>
        </w:numPr>
        <w:tabs>
          <w:tab w:val="clear" w:pos="72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10E5">
        <w:rPr>
          <w:rFonts w:ascii="Times New Roman" w:eastAsia="Microsoft YaHei" w:hAnsi="Times New Roman" w:cs="Times New Roman"/>
          <w:sz w:val="20"/>
          <w:szCs w:val="20"/>
        </w:rPr>
        <w:t>Ustawa z dnia 14 grudnia 2016 r.</w:t>
      </w:r>
      <w:r w:rsidR="00A10F42" w:rsidRPr="004510E5">
        <w:rPr>
          <w:rFonts w:ascii="Times New Roman" w:eastAsia="Microsoft YaHei" w:hAnsi="Times New Roman" w:cs="Times New Roman"/>
          <w:sz w:val="20"/>
          <w:szCs w:val="20"/>
        </w:rPr>
        <w:t xml:space="preserve"> – Prawo oświatowe (</w:t>
      </w:r>
      <w:r w:rsidR="00A10F42" w:rsidRPr="005115BD">
        <w:rPr>
          <w:rFonts w:ascii="Times New Roman" w:eastAsia="Microsoft YaHei" w:hAnsi="Times New Roman" w:cs="Times New Roman"/>
          <w:sz w:val="20"/>
          <w:szCs w:val="20"/>
        </w:rPr>
        <w:t>Dz.U. z 202</w:t>
      </w:r>
      <w:r w:rsidR="00EF1F91" w:rsidRPr="005115BD">
        <w:rPr>
          <w:rFonts w:ascii="Times New Roman" w:eastAsia="Microsoft YaHei" w:hAnsi="Times New Roman" w:cs="Times New Roman"/>
          <w:sz w:val="20"/>
          <w:szCs w:val="20"/>
        </w:rPr>
        <w:t>3</w:t>
      </w:r>
      <w:r w:rsidRPr="005115BD">
        <w:rPr>
          <w:rFonts w:ascii="Times New Roman" w:eastAsia="Microsoft YaHei" w:hAnsi="Times New Roman" w:cs="Times New Roman"/>
          <w:sz w:val="20"/>
          <w:szCs w:val="20"/>
        </w:rPr>
        <w:t xml:space="preserve"> r., poz. </w:t>
      </w:r>
      <w:r w:rsidR="00EF1F91" w:rsidRPr="005115BD">
        <w:rPr>
          <w:rFonts w:ascii="Times New Roman" w:eastAsia="Microsoft YaHei" w:hAnsi="Times New Roman" w:cs="Times New Roman"/>
          <w:sz w:val="20"/>
          <w:szCs w:val="20"/>
        </w:rPr>
        <w:t>900</w:t>
      </w:r>
      <w:r w:rsidR="005115BD" w:rsidRPr="005115BD">
        <w:rPr>
          <w:rFonts w:ascii="Times New Roman" w:hAnsi="Times New Roman" w:cs="Times New Roman"/>
          <w:sz w:val="20"/>
          <w:szCs w:val="20"/>
        </w:rPr>
        <w:t>, 1672, 1718 i 2005</w:t>
      </w:r>
      <w:r w:rsidRPr="005115BD">
        <w:rPr>
          <w:rFonts w:ascii="Times New Roman" w:eastAsia="Microsoft YaHei" w:hAnsi="Times New Roman" w:cs="Times New Roman"/>
          <w:sz w:val="20"/>
          <w:szCs w:val="20"/>
        </w:rPr>
        <w:t>),</w:t>
      </w:r>
    </w:p>
    <w:p w:rsidR="00E204CD" w:rsidRPr="004510E5" w:rsidRDefault="00E204CD" w:rsidP="00E204CD">
      <w:pPr>
        <w:numPr>
          <w:ilvl w:val="0"/>
          <w:numId w:val="1"/>
        </w:numPr>
        <w:tabs>
          <w:tab w:val="clear" w:pos="72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Microsoft YaHei" w:hAnsi="Times New Roman" w:cs="Times New Roman"/>
          <w:sz w:val="20"/>
          <w:szCs w:val="20"/>
        </w:rPr>
        <w:t xml:space="preserve">Ustawa z dnia 7 września 1991 r. o systemie </w:t>
      </w:r>
      <w:r w:rsidRPr="005E0FD6">
        <w:rPr>
          <w:rFonts w:ascii="Times New Roman" w:eastAsia="Microsoft YaHei" w:hAnsi="Times New Roman" w:cs="Times New Roman"/>
          <w:sz w:val="20"/>
          <w:szCs w:val="20"/>
        </w:rPr>
        <w:t>oświaty (</w:t>
      </w:r>
      <w:r w:rsidR="005E0FD6" w:rsidRPr="005E0FD6">
        <w:rPr>
          <w:rFonts w:ascii="Times New Roman" w:hAnsi="Times New Roman" w:cs="Times New Roman"/>
          <w:sz w:val="20"/>
          <w:szCs w:val="20"/>
        </w:rPr>
        <w:t>Dz.U. z 2023 r. poz. 900</w:t>
      </w:r>
      <w:r w:rsidRPr="005E0FD6">
        <w:rPr>
          <w:rFonts w:ascii="Times New Roman" w:eastAsia="Microsoft YaHei" w:hAnsi="Times New Roman" w:cs="Times New Roman"/>
          <w:sz w:val="20"/>
          <w:szCs w:val="20"/>
          <w:shd w:val="clear" w:color="auto" w:fill="FFFFFF"/>
        </w:rPr>
        <w:t>)</w:t>
      </w:r>
    </w:p>
    <w:p w:rsidR="00E204CD" w:rsidRPr="004510E5" w:rsidRDefault="00E204CD" w:rsidP="00E204CD">
      <w:pPr>
        <w:numPr>
          <w:ilvl w:val="0"/>
          <w:numId w:val="1"/>
        </w:numPr>
        <w:tabs>
          <w:tab w:val="clear" w:pos="72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Microsoft YaHei" w:hAnsi="Times New Roman" w:cs="Times New Roman"/>
          <w:sz w:val="20"/>
          <w:szCs w:val="20"/>
        </w:rPr>
        <w:t>Ustawa z dnia 26 stycznia 1982 r. Karta Nauczyciela (</w:t>
      </w:r>
      <w:r w:rsidRPr="004510E5">
        <w:rPr>
          <w:rFonts w:ascii="Times New Roman" w:eastAsia="Microsoft YaHei" w:hAnsi="Times New Roman" w:cs="Times New Roman"/>
          <w:sz w:val="20"/>
          <w:szCs w:val="20"/>
          <w:shd w:val="clear" w:color="auto" w:fill="FFFFFF"/>
        </w:rPr>
        <w:t xml:space="preserve">Dz. U. z </w:t>
      </w:r>
      <w:r w:rsidRPr="005115BD">
        <w:rPr>
          <w:rFonts w:ascii="Times New Roman" w:eastAsia="Microsoft YaHei" w:hAnsi="Times New Roman" w:cs="Times New Roman"/>
          <w:sz w:val="20"/>
          <w:szCs w:val="20"/>
          <w:shd w:val="clear" w:color="auto" w:fill="FFFFFF"/>
        </w:rPr>
        <w:t>202</w:t>
      </w:r>
      <w:r w:rsidR="00EF1F91" w:rsidRPr="005115BD">
        <w:rPr>
          <w:rFonts w:ascii="Times New Roman" w:eastAsia="Microsoft YaHei" w:hAnsi="Times New Roman" w:cs="Times New Roman"/>
          <w:sz w:val="20"/>
          <w:szCs w:val="20"/>
          <w:shd w:val="clear" w:color="auto" w:fill="FFFFFF"/>
        </w:rPr>
        <w:t>3</w:t>
      </w:r>
      <w:r w:rsidRPr="005115BD">
        <w:rPr>
          <w:rFonts w:ascii="Times New Roman" w:eastAsia="Microsoft YaHei" w:hAnsi="Times New Roman" w:cs="Times New Roman"/>
          <w:sz w:val="20"/>
          <w:szCs w:val="20"/>
          <w:shd w:val="clear" w:color="auto" w:fill="FFFFFF"/>
        </w:rPr>
        <w:t xml:space="preserve"> r. poz. </w:t>
      </w:r>
      <w:r w:rsidR="00EF1F91" w:rsidRPr="005115BD">
        <w:rPr>
          <w:rFonts w:ascii="Times New Roman" w:eastAsia="Microsoft YaHei" w:hAnsi="Times New Roman" w:cs="Times New Roman"/>
          <w:sz w:val="20"/>
          <w:szCs w:val="20"/>
          <w:shd w:val="clear" w:color="auto" w:fill="FFFFFF"/>
        </w:rPr>
        <w:t>984</w:t>
      </w:r>
      <w:r w:rsidR="005115BD" w:rsidRPr="005115BD">
        <w:rPr>
          <w:rFonts w:ascii="Times New Roman" w:hAnsi="Times New Roman" w:cs="Times New Roman"/>
          <w:sz w:val="20"/>
          <w:szCs w:val="20"/>
        </w:rPr>
        <w:t>, 1234, 1586, 1672 i 2005</w:t>
      </w:r>
      <w:r w:rsidRPr="005115BD">
        <w:rPr>
          <w:rFonts w:ascii="Times New Roman" w:eastAsia="Microsoft YaHei" w:hAnsi="Times New Roman" w:cs="Times New Roman"/>
          <w:sz w:val="20"/>
          <w:szCs w:val="20"/>
          <w:shd w:val="clear" w:color="auto" w:fill="FFFFFF"/>
        </w:rPr>
        <w:t>)</w:t>
      </w:r>
    </w:p>
    <w:p w:rsidR="00E204CD" w:rsidRPr="004510E5" w:rsidRDefault="00E204CD" w:rsidP="00E204CD">
      <w:pPr>
        <w:numPr>
          <w:ilvl w:val="0"/>
          <w:numId w:val="1"/>
        </w:numPr>
        <w:tabs>
          <w:tab w:val="clear" w:pos="72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Microsoft YaHei" w:hAnsi="Times New Roman" w:cs="Times New Roman"/>
          <w:sz w:val="20"/>
          <w:szCs w:val="20"/>
        </w:rPr>
        <w:t>Ustawa z dnia 14 czerwca 1960 r. – K</w:t>
      </w:r>
      <w:r w:rsidRPr="00C108C7">
        <w:rPr>
          <w:rFonts w:ascii="Times New Roman" w:eastAsia="Microsoft YaHei" w:hAnsi="Times New Roman" w:cs="Times New Roman"/>
          <w:sz w:val="20"/>
          <w:szCs w:val="20"/>
        </w:rPr>
        <w:t>odeks postępowania administracyjnego (Dz.U.2021, poz. 1491</w:t>
      </w:r>
      <w:r w:rsidR="00C108C7" w:rsidRPr="00C108C7">
        <w:rPr>
          <w:rFonts w:ascii="Times New Roman" w:eastAsia="Microsoft YaHei" w:hAnsi="Times New Roman" w:cs="Times New Roman"/>
          <w:sz w:val="20"/>
          <w:szCs w:val="20"/>
        </w:rPr>
        <w:t xml:space="preserve"> oraz</w:t>
      </w:r>
      <w:r w:rsidR="00C108C7" w:rsidRPr="00C108C7">
        <w:rPr>
          <w:rFonts w:ascii="Times New Roman" w:hAnsi="Times New Roman" w:cs="Times New Roman"/>
          <w:sz w:val="20"/>
          <w:szCs w:val="20"/>
        </w:rPr>
        <w:t xml:space="preserve"> z 2023 r. poz. 775 i 803)</w:t>
      </w:r>
    </w:p>
    <w:p w:rsidR="00E204CD" w:rsidRPr="004510E5" w:rsidRDefault="00E204CD" w:rsidP="00E204CD">
      <w:pPr>
        <w:numPr>
          <w:ilvl w:val="0"/>
          <w:numId w:val="2"/>
        </w:numPr>
        <w:tabs>
          <w:tab w:val="clear" w:pos="72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0"/>
          <w:szCs w:val="20"/>
        </w:rPr>
        <w:t>Rozporządzenie MEN z dnia 14 lutego 2017r.w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 (Dz. U. z 2022r. , poz. 1717),</w:t>
      </w:r>
    </w:p>
    <w:p w:rsidR="00E204CD" w:rsidRPr="0086105B" w:rsidRDefault="00E204CD" w:rsidP="00E204CD">
      <w:pPr>
        <w:numPr>
          <w:ilvl w:val="0"/>
          <w:numId w:val="3"/>
        </w:numPr>
        <w:tabs>
          <w:tab w:val="clear" w:pos="72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510E5">
        <w:rPr>
          <w:rFonts w:ascii="Times New Roman" w:eastAsia="Times New Roman" w:hAnsi="Times New Roman" w:cs="Times New Roman"/>
          <w:sz w:val="20"/>
          <w:szCs w:val="20"/>
        </w:rPr>
        <w:t>Rozporządzenie MEN z dnia 28 lutego 2019 r. w sprawie szczegółowej organizacji publicznych szkół i publicznych przedszkoli</w:t>
      </w:r>
      <w:r w:rsidR="00132A2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32A20" w:rsidRPr="0086105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32A20" w:rsidRPr="0086105B">
        <w:rPr>
          <w:rFonts w:ascii="Times New Roman" w:hAnsi="Times New Roman" w:cs="Times New Roman"/>
          <w:sz w:val="20"/>
          <w:szCs w:val="20"/>
        </w:rPr>
        <w:t>(Dz. U. poz. 502, z 2022 r. poz. 566 i 644 oraz z 2023 r. poz. 1370);</w:t>
      </w:r>
    </w:p>
    <w:p w:rsidR="00E204CD" w:rsidRPr="004510E5" w:rsidRDefault="00E204CD" w:rsidP="00E204CD">
      <w:pPr>
        <w:numPr>
          <w:ilvl w:val="0"/>
          <w:numId w:val="3"/>
        </w:numPr>
        <w:tabs>
          <w:tab w:val="clear" w:pos="720"/>
          <w:tab w:val="num" w:pos="142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0"/>
          <w:szCs w:val="20"/>
        </w:rPr>
        <w:t>Rozporządzenie MEN z 25 sierpnia 2017 r. w sprawie prowadzenia przez publiczne przedszkola, szkoły i placówki dokumentacji przebiegu nauczania, działalności wychowawczej i opiekuńczej oraz rodzajów tej dokumentacji (Dz. U. z 2019, poz. 1664)</w:t>
      </w:r>
    </w:p>
    <w:p w:rsidR="0086105B" w:rsidRDefault="00E204CD" w:rsidP="0086105B">
      <w:pPr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0"/>
          <w:szCs w:val="20"/>
        </w:rPr>
        <w:t>Rozporządzenie MEN z dnia 9 sierpnia 2017 r. w sprawie indywidualnego obowiązkowego rocznego przygotowania przedszkolnego dzieci i indywidualnego nauczania dzieci i młodzieży (Dz.U. z 2021, poz.1571)</w:t>
      </w:r>
    </w:p>
    <w:p w:rsidR="00E204CD" w:rsidRPr="0086105B" w:rsidRDefault="00E204CD" w:rsidP="0086105B">
      <w:pPr>
        <w:numPr>
          <w:ilvl w:val="0"/>
          <w:numId w:val="3"/>
        </w:numPr>
        <w:tabs>
          <w:tab w:val="clear" w:pos="720"/>
          <w:tab w:val="num" w:pos="0"/>
          <w:tab w:val="left" w:pos="426"/>
        </w:tabs>
        <w:spacing w:after="0" w:line="36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105B">
        <w:rPr>
          <w:rFonts w:ascii="Times New Roman" w:eastAsia="Times New Roman" w:hAnsi="Times New Roman" w:cs="Times New Roman"/>
          <w:sz w:val="20"/>
          <w:szCs w:val="20"/>
        </w:rPr>
        <w:t>Rozporządzenie MEN z 11 sierpnia 2017 r. w sprawie wymagań wobec szkół i placówek (Dz. U. z 2020, poz. 2198)</w:t>
      </w:r>
    </w:p>
    <w:p w:rsidR="00E204CD" w:rsidRPr="004510E5" w:rsidRDefault="0086105B" w:rsidP="00FB6621">
      <w:pPr>
        <w:tabs>
          <w:tab w:val="num" w:pos="142"/>
          <w:tab w:val="left" w:pos="426"/>
        </w:tabs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10</w:t>
      </w:r>
      <w:r w:rsidR="00FB6621"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>Rozporządzenie MEN z dnia 9 sierpnia 2017 r. w sprawie zasad organizacji i udzielania pomocy psychologiczno-pedagogicznej w publicznych przedszkolach, szkołach i placówkach (Dz.U. z 2022, poz.1594)</w:t>
      </w:r>
    </w:p>
    <w:p w:rsidR="00E204CD" w:rsidRPr="004510E5" w:rsidRDefault="00FB6621" w:rsidP="00FB6621">
      <w:pPr>
        <w:tabs>
          <w:tab w:val="num" w:pos="142"/>
          <w:tab w:val="left" w:pos="426"/>
        </w:tabs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86105B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>Rozporządzenie MEN z dnia 24 sierpnia 2017 r. w sprawie organizowania wczesnego wspomagania rozwoju dzieci (Dz.U. z 2017, poz. 1635)</w:t>
      </w:r>
    </w:p>
    <w:p w:rsidR="00E204CD" w:rsidRPr="004510E5" w:rsidRDefault="00FB6621" w:rsidP="00FB6621">
      <w:pPr>
        <w:tabs>
          <w:tab w:val="num" w:pos="142"/>
          <w:tab w:val="left" w:pos="426"/>
        </w:tabs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86105B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 xml:space="preserve">Rozporządzenie MEN z dnia 9 sierpnia 2017 r. w sprawie warunków organizowania kształcenia, wychowania i opieki dla dzieci i młodzieży niepełnosprawnych, niedostosowanych społecznie i zagrożonych niedostosowaniem społecznym </w:t>
      </w:r>
      <w:r w:rsidR="0086105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>(Dz,U. z 2020, poz. 1309)</w:t>
      </w:r>
    </w:p>
    <w:p w:rsidR="00E204CD" w:rsidRPr="004510E5" w:rsidRDefault="00FB6621" w:rsidP="00FB6621">
      <w:pPr>
        <w:tabs>
          <w:tab w:val="num" w:pos="142"/>
        </w:tabs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86105B">
        <w:rPr>
          <w:rFonts w:ascii="Times New Roman" w:eastAsia="Times New Roman" w:hAnsi="Times New Roman" w:cs="Times New Roman"/>
          <w:b/>
          <w:bCs/>
          <w:sz w:val="20"/>
          <w:szCs w:val="20"/>
        </w:rPr>
        <w:t>3</w:t>
      </w: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>Rozporządzenie MEN z dnia 25 sierpnia 2017 r. w sprawie nadzoru pedagogicznego</w:t>
      </w:r>
      <w:r w:rsidR="00E204CD" w:rsidRPr="00020CD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86105B" w:rsidRPr="00020CD2">
        <w:rPr>
          <w:rFonts w:ascii="Times New Roman" w:hAnsi="Times New Roman" w:cs="Times New Roman"/>
          <w:sz w:val="20"/>
          <w:szCs w:val="20"/>
        </w:rPr>
        <w:t>(Dz. U. z 2020 r. poz. 1551 oraz z 2021 r. poz. 1618)</w:t>
      </w:r>
      <w:r w:rsidR="00020CD2" w:rsidRPr="00020CD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204CD" w:rsidRPr="004510E5" w:rsidRDefault="00FB6621" w:rsidP="00FB6621">
      <w:pPr>
        <w:tabs>
          <w:tab w:val="num" w:pos="142"/>
        </w:tabs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86105B"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 xml:space="preserve">Rozporządzenie MEN z dnia 7 września 2017 w sprawie orzeczeń i opinii wydawanych przez zespoły orzekające działające w publicznych poradniach </w:t>
      </w:r>
      <w:r w:rsidR="00E204CD" w:rsidRPr="00020CD2">
        <w:rPr>
          <w:rFonts w:ascii="Times New Roman" w:eastAsia="Times New Roman" w:hAnsi="Times New Roman" w:cs="Times New Roman"/>
          <w:sz w:val="20"/>
          <w:szCs w:val="20"/>
        </w:rPr>
        <w:t>psychologiczno-pedagogicznych (Dz.U. z 2021, poz. 2294</w:t>
      </w:r>
      <w:r w:rsidR="00020CD2" w:rsidRPr="00020CD2">
        <w:rPr>
          <w:rFonts w:ascii="Times New Roman" w:hAnsi="Times New Roman" w:cs="Times New Roman"/>
          <w:sz w:val="20"/>
          <w:szCs w:val="20"/>
        </w:rPr>
        <w:t xml:space="preserve"> oraz z 2023 r. poz. 2061)</w:t>
      </w:r>
    </w:p>
    <w:p w:rsidR="00E204CD" w:rsidRPr="004510E5" w:rsidRDefault="00FB6621" w:rsidP="00FB6621">
      <w:pPr>
        <w:tabs>
          <w:tab w:val="num" w:pos="142"/>
        </w:tabs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86105B">
        <w:rPr>
          <w:rFonts w:ascii="Times New Roman" w:eastAsia="Times New Roman" w:hAnsi="Times New Roman" w:cs="Times New Roman"/>
          <w:b/>
          <w:bCs/>
          <w:sz w:val="20"/>
          <w:szCs w:val="20"/>
        </w:rPr>
        <w:t>5</w:t>
      </w: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>Rozporządzenie Ministra Edukacji narodowej z dnia 4 września 2020 r. zmieniające rozporządzenie w sprawie indywidualnego obowiązkowego rocznego przygotowania przedszkolnego dzieci i indywidualnego nauczania dzieci i młodzieży (Dz.U.z 2020r.,poz.1537)</w:t>
      </w:r>
    </w:p>
    <w:p w:rsidR="00E204CD" w:rsidRPr="004510E5" w:rsidRDefault="00FB6621" w:rsidP="00FB6621">
      <w:pPr>
        <w:tabs>
          <w:tab w:val="num" w:pos="142"/>
        </w:tabs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86105B"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 xml:space="preserve"> Rozporządzenie Ministra Edukacji narodowej z dnia 26 marca 2021 w sprawie czasowego ograniczenia funkcjonowania systemu oświaty w związku z zapobieganiem, przeciwdziałaniem i zwalczaniem COVID-19 (Dz. U .z 2021, poz. 561)</w:t>
      </w:r>
    </w:p>
    <w:p w:rsidR="00E204CD" w:rsidRPr="004510E5" w:rsidRDefault="0070065D" w:rsidP="00FB6621">
      <w:pPr>
        <w:tabs>
          <w:tab w:val="num" w:pos="142"/>
        </w:tabs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1</w:t>
      </w:r>
      <w:r w:rsidR="0086105B">
        <w:rPr>
          <w:rFonts w:ascii="Times New Roman" w:eastAsia="Times New Roman" w:hAnsi="Times New Roman" w:cs="Times New Roman"/>
          <w:b/>
          <w:bCs/>
          <w:sz w:val="20"/>
          <w:szCs w:val="20"/>
        </w:rPr>
        <w:t>7</w:t>
      </w:r>
      <w:r w:rsidR="00E204CD"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 xml:space="preserve"> Rozporządzenie Ministra Edukacji narodowej z dnia 8 kwietnia 2021 zmieniające rozporządzenie w sprawie czasowego ograniczenia funkcjonowania systemu oświaty w związku z zapobieganiem, przeciwdziałaniem i zwalczaniem COVID-19 (Dz. U.z 2021, poz. 651)</w:t>
      </w:r>
    </w:p>
    <w:p w:rsidR="00E204CD" w:rsidRPr="004510E5" w:rsidRDefault="00FB6621" w:rsidP="00593FDE">
      <w:pPr>
        <w:keepNext/>
        <w:tabs>
          <w:tab w:val="num" w:pos="142"/>
        </w:tabs>
        <w:spacing w:after="0" w:line="360" w:lineRule="auto"/>
        <w:ind w:left="426" w:hanging="426"/>
        <w:jc w:val="both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86105B">
        <w:rPr>
          <w:rFonts w:ascii="Times New Roman" w:eastAsia="Times New Roman" w:hAnsi="Times New Roman" w:cs="Times New Roman"/>
          <w:b/>
          <w:bCs/>
          <w:sz w:val="20"/>
          <w:szCs w:val="20"/>
        </w:rPr>
        <w:t>8</w:t>
      </w: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</w:t>
      </w:r>
      <w:r w:rsidR="00E204CD" w:rsidRPr="004510E5">
        <w:rPr>
          <w:rFonts w:ascii="Times New Roman" w:eastAsia="Times New Roman" w:hAnsi="Times New Roman" w:cs="Times New Roman"/>
          <w:sz w:val="20"/>
          <w:szCs w:val="20"/>
        </w:rPr>
        <w:t>Rozporządzenie Ministra Edukacji i Nauki z dnia 22 lipca 2022 r. w sprawie wykazu zajęć prowadzonych bezpośrednio z uczniami lub wychowankami albo na ich rzecz przez nauczycieli poradni psychologiczno-pedagogicznych oraz nauczycieli: pedagogów, pedagogów specjalnych, psychologów, logopedów, terapeutów pedagogicznych i doradców zawodowych (Dz. U.z 2022, poz.1610)</w:t>
      </w:r>
    </w:p>
    <w:p w:rsidR="00593FDE" w:rsidRDefault="00593FDE" w:rsidP="00593FDE">
      <w:pPr>
        <w:spacing w:after="0" w:line="360" w:lineRule="auto"/>
        <w:ind w:left="426" w:hanging="426"/>
        <w:outlineLvl w:val="1"/>
        <w:rPr>
          <w:rFonts w:ascii="Times New Roman" w:eastAsia="Times New Roman" w:hAnsi="Times New Roman" w:cs="Times New Roman"/>
          <w:sz w:val="20"/>
          <w:szCs w:val="20"/>
        </w:rPr>
      </w:pP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="0086105B">
        <w:rPr>
          <w:rFonts w:ascii="Times New Roman" w:eastAsia="Times New Roman" w:hAnsi="Times New Roman" w:cs="Times New Roman"/>
          <w:b/>
          <w:bCs/>
          <w:sz w:val="20"/>
          <w:szCs w:val="20"/>
        </w:rPr>
        <w:t>9</w:t>
      </w:r>
      <w:r w:rsidRPr="004510E5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020CD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4510E5">
        <w:rPr>
          <w:rFonts w:ascii="Times New Roman" w:eastAsia="Times New Roman" w:hAnsi="Times New Roman" w:cs="Times New Roman"/>
          <w:bCs/>
          <w:sz w:val="20"/>
          <w:szCs w:val="20"/>
        </w:rPr>
        <w:t xml:space="preserve">Rozporządzenie Ministra Edukacji i Nauki z dnia 21 marca 2022 r. w sprawie organizacji kształcenia, wychowania i opieki dzieci i młodzieży będących obywatelami Ukrainy. </w:t>
      </w:r>
      <w:r w:rsidRPr="004510E5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020CD2">
        <w:rPr>
          <w:rFonts w:ascii="Times New Roman" w:eastAsia="Times New Roman" w:hAnsi="Times New Roman" w:cs="Times New Roman"/>
          <w:sz w:val="20"/>
          <w:szCs w:val="20"/>
        </w:rPr>
        <w:t>Dz.U. z 2022, poz. 645</w:t>
      </w:r>
      <w:r w:rsidR="00020CD2" w:rsidRPr="00020CD2">
        <w:rPr>
          <w:rFonts w:ascii="Times New Roman" w:hAnsi="Times New Roman" w:cs="Times New Roman"/>
          <w:sz w:val="20"/>
          <w:szCs w:val="20"/>
        </w:rPr>
        <w:t xml:space="preserve"> oraz z 2023 r. poz. 2094)</w:t>
      </w:r>
    </w:p>
    <w:p w:rsidR="00F36A51" w:rsidRPr="004510E5" w:rsidRDefault="0086105B" w:rsidP="00593FDE">
      <w:pPr>
        <w:spacing w:after="0" w:line="360" w:lineRule="auto"/>
        <w:ind w:left="426" w:hanging="426"/>
        <w:outlineLvl w:val="1"/>
        <w:rPr>
          <w:rFonts w:ascii="Times New Roman" w:eastAsia="Times New Roman" w:hAnsi="Times New Roman" w:cs="Times New Roman"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20</w:t>
      </w:r>
      <w:r w:rsidR="00F36A51" w:rsidRPr="007A493B"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 w:rsidR="00F36A51">
        <w:rPr>
          <w:rFonts w:ascii="Times New Roman" w:eastAsia="Times New Roman" w:hAnsi="Times New Roman" w:cs="Times New Roman"/>
          <w:bCs/>
          <w:sz w:val="20"/>
          <w:szCs w:val="20"/>
        </w:rPr>
        <w:t xml:space="preserve"> Rozporządzenie</w:t>
      </w:r>
      <w:r w:rsidR="007A493B">
        <w:rPr>
          <w:rFonts w:ascii="Times New Roman" w:eastAsia="Times New Roman" w:hAnsi="Times New Roman" w:cs="Times New Roman"/>
          <w:bCs/>
          <w:sz w:val="20"/>
          <w:szCs w:val="20"/>
        </w:rPr>
        <w:t xml:space="preserve"> Ministra Edukacji i Nauki z dnia 6 września 2022 r. w sprawie uzyskania stopnia awansu zawodowego nauczycieli. (Dz. U. z 2022, 1914)</w:t>
      </w:r>
    </w:p>
    <w:p w:rsidR="00593FDE" w:rsidRPr="004510E5" w:rsidRDefault="00593FDE" w:rsidP="00593FDE">
      <w:pPr>
        <w:keepNext/>
        <w:tabs>
          <w:tab w:val="num" w:pos="142"/>
        </w:tabs>
        <w:spacing w:after="0" w:line="360" w:lineRule="auto"/>
        <w:ind w:left="426" w:hanging="426"/>
        <w:jc w:val="both"/>
        <w:outlineLvl w:val="1"/>
        <w:rPr>
          <w:rFonts w:ascii="Times New Roman" w:eastAsia="Times New Roman" w:hAnsi="Times New Roman" w:cs="Times New Roman"/>
          <w:sz w:val="36"/>
          <w:szCs w:val="36"/>
        </w:rPr>
      </w:pP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SPIS TREŚCI</w:t>
      </w:r>
    </w:p>
    <w:tbl>
      <w:tblPr>
        <w:tblW w:w="98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440"/>
        <w:gridCol w:w="981"/>
        <w:gridCol w:w="6345"/>
        <w:gridCol w:w="1044"/>
      </w:tblGrid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Rozdział 1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POSTANOWIENIA OGÓLNE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Str. 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Nazwa i rodzaj przedszkola oraz jego siedzibę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Str. 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§2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Nazwa i siedziba organu prowadzącego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 4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Rozdział 2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CELE I ZADANIA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§3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Cele przedszkola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§4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Zadania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§5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Pomoc psychologiczno-pedagogiczna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§6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Tożsamość narodowa, etniczna, językowa, religijna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§7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Zasady bezpieczeństwa, promocji i ochrony zdrowia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Rozdział 3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OPIEKA NAD DZIEĆMI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§8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Sposób realizacji zadań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§9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Opieka nad dziećmi w trakcie zajęć w przedszkolu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Str. 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§10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Zasady przyprowadzania i odbierania dzieci z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Str. 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Rozdział 4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WSPÓŁPRACA Z RODZICAMI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§11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Formy współdziałania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§12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Częstotliwość kontaktów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Rozdział 5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ORGANY PRZEDSZKOLA, ICH KOMPETENCJE ORAZ WARUNKI ICH WSPÓŁDZIAŁANIA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§13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Organy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§14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Kompetencje dyrektora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§15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Kompetencje rady pedagogicznej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§16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Kompetencje rady rodziców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§17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Współdziałanie organów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7D59F3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</w:t>
            </w:r>
            <w:r w:rsidR="007D59F3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§18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Rozwiązywanie sporów między organami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Str.19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Rozdział 6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DZIAŁALNOŚĆ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Str.16</w:t>
            </w:r>
          </w:p>
        </w:tc>
      </w:tr>
      <w:tr w:rsidR="009A1E42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E42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E42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§19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E42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Organizacja pracy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E42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Str.19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§20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Wczesne wspomaganie rozwoju dzieci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 21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Zajęcia rewalidacyjne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Str.21</w:t>
            </w:r>
          </w:p>
        </w:tc>
      </w:tr>
      <w:tr w:rsidR="009A1E42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E42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E42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 22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E42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Pomoc psychologiczno-pedagogiczna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1E42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Str.21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 23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Wydawanie opinii o dziecku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Str.23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 24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Organizacją zajęć z wykorzystaniem metod i technik kształcenia na odległość w przypadku ich zawieszenia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Str.24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Rozdział 7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ODPŁATNOŚĆ ZA PRZEDSZKOLE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§25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Zasady odpłatności za pobyt i wyżywienie dzieci w przedszkolu 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§2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Opłata za ponad 5 godzinny czas pobytu dziecka w przedszkolu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§2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Korzystanie z wyżywienia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Rozdział 8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ZAKRES ZADAŃ NAUCZYCIELI I INNYCH PRACOWNIKÓW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§2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Obowiązki nauczyciela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§2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Obowiązki pracowników przedszkola 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Str.2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</w:t>
            </w:r>
            <w:r w:rsidR="009A1E42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Zadania nauczycieli w zakresie bezpieczeństwa dzieci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9A1E42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Str.32</w:t>
            </w:r>
          </w:p>
        </w:tc>
      </w:tr>
      <w:tr w:rsidR="00D92117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§31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Współdziałanie z rodzicami w sprawach wychowania i nauczania dzieci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Str.33</w:t>
            </w:r>
          </w:p>
        </w:tc>
      </w:tr>
      <w:tr w:rsidR="00D92117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D9211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§32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Praca dydaktyczno-wychowawcza i opiekuńcza w przedszkolu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9A1E42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Str.34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D92117" w:rsidP="00D9211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§33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Obserwacja pedagogiczna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D9211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D92117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§34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Współpraca ze specjalistami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D9211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D92117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Rozdział 9 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PRAWA I OBOWIĄZKI DZIECI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D92117" w:rsidP="00D9211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Str.37</w:t>
            </w:r>
          </w:p>
        </w:tc>
      </w:tr>
      <w:tr w:rsidR="00D92117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§35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Prawa i obowiązki dziecka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D9211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Str.37</w:t>
            </w:r>
          </w:p>
        </w:tc>
      </w:tr>
      <w:tr w:rsidR="00D92117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§35</w:t>
            </w: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Skreślenie z listy wychowanka przedszkola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92117" w:rsidRPr="00D92117" w:rsidRDefault="00D92117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Str.38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Rozdział 10</w:t>
            </w: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POSTANOWIENIA KOŃCOWE</w:t>
            </w: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D92117" w:rsidRDefault="00E204CD" w:rsidP="00D92117">
            <w:pPr>
              <w:spacing w:after="0" w:line="36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Str.</w:t>
            </w:r>
            <w:r w:rsidR="00D92117" w:rsidRPr="00D92117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</w:tr>
      <w:tr w:rsidR="00E204CD" w:rsidRPr="004510E5" w:rsidTr="00E204CD">
        <w:trPr>
          <w:tblCellSpacing w:w="0" w:type="dxa"/>
        </w:trPr>
        <w:tc>
          <w:tcPr>
            <w:tcW w:w="13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4510E5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4510E5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4510E5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204CD" w:rsidRPr="004510E5" w:rsidRDefault="00E204CD" w:rsidP="00E204C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FB6621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097F67" w:rsidRPr="004510E5" w:rsidRDefault="00097F67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ROZDZIAŁ 1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Postanowienia ogólne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1. Przedszkole nr 3 w Pszowie </w:t>
      </w:r>
      <w:r w:rsidR="00C108C7">
        <w:rPr>
          <w:rFonts w:ascii="Times New Roman" w:eastAsia="Times New Roman" w:hAnsi="Times New Roman" w:cs="Times New Roman"/>
          <w:sz w:val="24"/>
          <w:szCs w:val="24"/>
        </w:rPr>
        <w:t xml:space="preserve"> Bajtlowo Kraina przy „Annie”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jest przedszkolem publicznym w rozumieniu ustawy.</w:t>
      </w:r>
    </w:p>
    <w:p w:rsidR="00E204CD" w:rsidRPr="004510E5" w:rsidRDefault="00E204CD" w:rsidP="00E204CD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Przedszkole jest jednostką budżetową.</w:t>
      </w:r>
    </w:p>
    <w:p w:rsidR="00E204CD" w:rsidRPr="004510E5" w:rsidRDefault="00E204CD" w:rsidP="00E204CD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Siedziba Przedszkola nr 3 </w:t>
      </w:r>
      <w:r w:rsidR="00C108C7">
        <w:rPr>
          <w:rFonts w:ascii="Times New Roman" w:eastAsia="Times New Roman" w:hAnsi="Times New Roman" w:cs="Times New Roman"/>
          <w:sz w:val="24"/>
          <w:szCs w:val="24"/>
        </w:rPr>
        <w:t>Bajtlowo Kraina przy „Annie”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znajduje się przy ul. Władysława Andersa 16 w Pszowie. </w:t>
      </w:r>
    </w:p>
    <w:p w:rsidR="00E204CD" w:rsidRPr="004510E5" w:rsidRDefault="00E204CD" w:rsidP="00E204CD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Na podłużnych pieczęciach używana jest nazwa w pełnym brzmieniu: </w:t>
      </w:r>
    </w:p>
    <w:p w:rsidR="00E204CD" w:rsidRDefault="00E204CD" w:rsidP="00E204CD">
      <w:pPr>
        <w:spacing w:after="0" w:line="360" w:lineRule="auto"/>
        <w:ind w:left="5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PRZEDSZKOLE nr 3 w Pszowie</w:t>
      </w:r>
    </w:p>
    <w:p w:rsidR="00C108C7" w:rsidRPr="004510E5" w:rsidRDefault="00C108C7" w:rsidP="00E204CD">
      <w:pPr>
        <w:spacing w:after="0" w:line="360" w:lineRule="auto"/>
        <w:ind w:left="5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Bajtlowo Kraina przy „Annie”</w:t>
      </w:r>
    </w:p>
    <w:p w:rsidR="00E204CD" w:rsidRPr="004510E5" w:rsidRDefault="00E204CD" w:rsidP="00E204CD">
      <w:pPr>
        <w:spacing w:after="0" w:line="360" w:lineRule="auto"/>
        <w:ind w:left="5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44-370 Pszów</w:t>
      </w:r>
    </w:p>
    <w:p w:rsidR="00E204CD" w:rsidRPr="004510E5" w:rsidRDefault="00E204CD" w:rsidP="00E204CD">
      <w:pPr>
        <w:spacing w:after="0" w:line="360" w:lineRule="auto"/>
        <w:ind w:left="5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ul. Władysława Andersa 16</w:t>
      </w:r>
    </w:p>
    <w:p w:rsidR="00E204CD" w:rsidRPr="004510E5" w:rsidRDefault="00E204CD" w:rsidP="00E204CD">
      <w:pPr>
        <w:spacing w:after="0" w:line="360" w:lineRule="auto"/>
        <w:ind w:left="50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tel. 32 45 40 840, NIP 6472201654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5. Szczegółowe zasady gospodarki finansowej Przedszkola regulują odrębne przepisy.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6. Przedszkole prowadzi i przechowuje dokumentację na zasadach określonych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odrębnych przepisach.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7. Zasady rekrutacji oraz kryteria przyjęcia do Przedszkola określa ustawa Prawo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oświatowe. Terminy i zasady rekrutacji oraz kryteria dodatkowe przyjęcia dzieci do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Przedszkola określa corocznie organ prowadzący.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8. W przypadku niewykorzystania wszystkich miejsc w przedszkolu, dzieci mogą być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przyjmowane w ciągu roku szkolnego.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2.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1. Organem prowadzącym Przedszkole nr 3</w:t>
      </w:r>
      <w:r w:rsidR="00C108C7" w:rsidRPr="00C10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108C7">
        <w:rPr>
          <w:rFonts w:ascii="Times New Roman" w:eastAsia="Times New Roman" w:hAnsi="Times New Roman" w:cs="Times New Roman"/>
          <w:sz w:val="24"/>
          <w:szCs w:val="24"/>
        </w:rPr>
        <w:t>Bajtlowo Kraina przy „Annie”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jest Gmina Miasto Pszów,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któr</w:t>
      </w:r>
      <w:r w:rsidR="00926064" w:rsidRPr="004510E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ma siedzibę w Pszowie na ulicy Pszowskiej 534.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2. Nadzór pedagogiczny nad Przedszkolem sprawuje Śląski Kurator Oświaty.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ROZDZIAŁ 2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Cele i zadania przedszkola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3.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.Celem wychowania przedszkolnego jest:</w:t>
      </w:r>
    </w:p>
    <w:p w:rsidR="00E204CD" w:rsidRPr="004510E5" w:rsidRDefault="00E204CD" w:rsidP="00926064">
      <w:pPr>
        <w:pStyle w:val="Akapitzlist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wsparcie całościowego rozwoju dziecka, poprzez proces opieki, wychowania </w:t>
      </w:r>
    </w:p>
    <w:p w:rsidR="00926064" w:rsidRPr="004510E5" w:rsidRDefault="008D2860" w:rsidP="00926064">
      <w:pPr>
        <w:tabs>
          <w:tab w:val="num" w:pos="426"/>
        </w:tabs>
        <w:spacing w:after="0" w:line="360" w:lineRule="auto"/>
        <w:ind w:left="108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i nauczania;</w:t>
      </w:r>
    </w:p>
    <w:p w:rsidR="00926064" w:rsidRPr="004510E5" w:rsidRDefault="00E204CD" w:rsidP="00926064">
      <w:pPr>
        <w:pStyle w:val="Akapitzlist"/>
        <w:numPr>
          <w:ilvl w:val="1"/>
          <w:numId w:val="2"/>
        </w:numPr>
        <w:tabs>
          <w:tab w:val="num" w:pos="42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odkrywanie przez dzieci własnych możliwości, sensu działania,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204CD" w:rsidP="00926064">
      <w:pPr>
        <w:pStyle w:val="Akapitzlist"/>
        <w:numPr>
          <w:ilvl w:val="1"/>
          <w:numId w:val="2"/>
        </w:numPr>
        <w:tabs>
          <w:tab w:val="num" w:pos="42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gromadzenie przez dzieci doświadczeń na drodze prowadzącej do prawdy,</w:t>
      </w:r>
    </w:p>
    <w:p w:rsidR="00E204CD" w:rsidRPr="004510E5" w:rsidRDefault="008D2860" w:rsidP="00926064">
      <w:pPr>
        <w:tabs>
          <w:tab w:val="num" w:pos="426"/>
        </w:tabs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dobra i piękna;</w:t>
      </w:r>
    </w:p>
    <w:p w:rsidR="00E204CD" w:rsidRPr="004510E5" w:rsidRDefault="00E204CD" w:rsidP="00926064">
      <w:pPr>
        <w:pStyle w:val="Akapitzlist"/>
        <w:numPr>
          <w:ilvl w:val="1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osiągnięcie dojrzałości do podjęcia nauki w szkole.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Segoe UI" w:eastAsia="Times New Roman" w:hAnsi="Segoe UI" w:cs="Segoe UI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Segoe UI" w:eastAsia="Times New Roman" w:hAnsi="Segoe UI" w:cs="Segoe UI"/>
          <w:b/>
          <w:bCs/>
          <w:sz w:val="24"/>
          <w:szCs w:val="24"/>
        </w:rPr>
        <w:t>§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1. Zadania przedszkola realizowane są poprzez: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wspieranie wielokierunkowe</w:t>
      </w:r>
      <w:r w:rsidR="001021E8" w:rsidRPr="004510E5">
        <w:rPr>
          <w:rFonts w:ascii="Times New Roman" w:eastAsia="Times New Roman" w:hAnsi="Times New Roman" w:cs="Times New Roman"/>
          <w:sz w:val="24"/>
          <w:szCs w:val="24"/>
        </w:rPr>
        <w:t>go</w:t>
      </w:r>
      <w:r w:rsidR="00C10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21E8" w:rsidRPr="004510E5">
        <w:rPr>
          <w:rFonts w:ascii="Times New Roman" w:eastAsia="Times New Roman" w:hAnsi="Times New Roman" w:cs="Times New Roman"/>
          <w:sz w:val="24"/>
          <w:szCs w:val="24"/>
        </w:rPr>
        <w:t>rozwoju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 xml:space="preserve"> dziecka;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tworzenie bezpiecznych warunków umożliwiających dzieciom swobodny rozwój, zabawę</w:t>
      </w:r>
      <w:r w:rsidR="00C10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i odpoczynek;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wspieranie umi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ejętności i aktywności dziecka;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zapewnienie prawidłowej organizacji warunków do zabawy i nauki z jednoczesną pomocą</w:t>
      </w:r>
      <w:r w:rsidR="00C10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dz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ieciom o nieharmonijnym rozwoju;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5) wspieranie samodzielnego poznawania świata, poprzez odpowiedni dobór treści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adekwat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nych do poziomu rozwoju dziecka;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6) wzmacnianie poczucia wartości, indywidualność dzieck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a, ucząc je współpracy w grupie;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7) tworzenie odpowiednich sytuacji sprzyjający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ch rozwojowi nawyków i zachowań;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8) dbanie o zdrowie psychiczne adekwatne do intelektualnych możliwości i oczekiwań</w:t>
      </w:r>
    </w:p>
    <w:p w:rsidR="00E204CD" w:rsidRPr="004510E5" w:rsidRDefault="008D2860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rozwojowych dzieci;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9) budowanie wrażliwości dzieci w odniesieniu do 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wielu sfer aktywności człowieka;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10) stymulowanie rozwoju wrażliwości dzieci, umożliwiających poznanie wartości oraz norm odnoszących si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ę do środowiska przyrodniczego;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11) wdrażanie do samodzielnego konstruowania, majsterkowania, planowania i prezentowania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wytworów swojej pracy;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12) współdziałanie z rodzicami, różnymi środowiskam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i, organizacjami i instytucjami;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13) poznawanie przez dziecko norm i wartości, których źródłem jest rodzina, grupa w</w:t>
      </w:r>
    </w:p>
    <w:p w:rsidR="00E204CD" w:rsidRPr="004510E5" w:rsidRDefault="008D2860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Przedszkolu;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14) za zgodą rodziców realizowanie nowych treści wychowawczych, wynikających z </w:t>
      </w:r>
    </w:p>
    <w:p w:rsidR="00E204CD" w:rsidRPr="004510E5" w:rsidRDefault="008D2860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bieżących zmian i zjawisk;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15) wspieranie rozwoju mechanizmów uczenia się dziecka, by mogło podjąć naukę w 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szkole;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16) poznawani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e kultury i języka regionalnego;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17) zainteresowanie dziecka językiem obcym nowożytnym oraz chęci poznawania innych</w:t>
      </w:r>
    </w:p>
    <w:p w:rsidR="00E204CD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kultur.</w:t>
      </w:r>
    </w:p>
    <w:p w:rsidR="00E204CD" w:rsidRPr="004510E5" w:rsidRDefault="00E204CD" w:rsidP="0092606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 Cele i zadania Przedszkola realizowane są podczas zajęć grupowych i indywidualnej pracy z dzieckiem poprzez:</w:t>
      </w:r>
    </w:p>
    <w:p w:rsidR="00926064" w:rsidRPr="004510E5" w:rsidRDefault="00E204CD" w:rsidP="00926064">
      <w:pPr>
        <w:pStyle w:val="Akapitzlist"/>
        <w:numPr>
          <w:ilvl w:val="0"/>
          <w:numId w:val="9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właściwą organizację procesu nauczania z dostosowaniem pomocy dydaktycznych, treści,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metod i form pracy do możliwości psychofizycznych dzieci;</w:t>
      </w:r>
    </w:p>
    <w:p w:rsidR="00926064" w:rsidRPr="004510E5" w:rsidRDefault="00E204CD" w:rsidP="00926064">
      <w:pPr>
        <w:pStyle w:val="Akapitzlist"/>
        <w:numPr>
          <w:ilvl w:val="0"/>
          <w:numId w:val="9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umożliwianie korzystania z opieki psychologiczno- pedagogicznej;</w:t>
      </w:r>
    </w:p>
    <w:p w:rsidR="00E204CD" w:rsidRPr="004510E5" w:rsidRDefault="00E204CD" w:rsidP="00926064">
      <w:pPr>
        <w:numPr>
          <w:ilvl w:val="0"/>
          <w:numId w:val="9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organizowanie nauki religii zgodnie z odrębnymi przepisami;</w:t>
      </w:r>
    </w:p>
    <w:p w:rsidR="00E204CD" w:rsidRPr="004510E5" w:rsidRDefault="00E204CD" w:rsidP="00926064">
      <w:pPr>
        <w:numPr>
          <w:ilvl w:val="0"/>
          <w:numId w:val="9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organizację zajęć dodatkowych;</w:t>
      </w:r>
    </w:p>
    <w:p w:rsidR="00E204CD" w:rsidRPr="004510E5" w:rsidRDefault="00E204CD" w:rsidP="00926064">
      <w:pPr>
        <w:numPr>
          <w:ilvl w:val="0"/>
          <w:numId w:val="9"/>
        </w:num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organizację zajęć indywidualnych lub w zespołach dla dzieci wymagających pracy</w:t>
      </w:r>
    </w:p>
    <w:p w:rsidR="00926064" w:rsidRPr="004510E5" w:rsidRDefault="00E204CD" w:rsidP="00926064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wyrównawczej oraz wspieranie dzieci uzdolnionych;</w:t>
      </w:r>
    </w:p>
    <w:p w:rsidR="00E204CD" w:rsidRPr="004510E5" w:rsidRDefault="00E204CD" w:rsidP="00926064">
      <w:pPr>
        <w:pStyle w:val="Akapitzlist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stały kontakt z rodzicami, prowadzenie zajęć otwartych, warsztatów, konsultacji;</w:t>
      </w:r>
    </w:p>
    <w:p w:rsidR="00E204CD" w:rsidRPr="004510E5" w:rsidRDefault="00E204CD" w:rsidP="00926064">
      <w:pPr>
        <w:pStyle w:val="Akapitzlist"/>
        <w:numPr>
          <w:ilvl w:val="0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prowadzenie przez nauczycieli działalności diagnostycznej dotyczącej rozwoju dzieci.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Segoe UI" w:eastAsia="Times New Roman" w:hAnsi="Segoe UI" w:cs="Segoe UI"/>
          <w:b/>
          <w:bCs/>
          <w:sz w:val="24"/>
          <w:szCs w:val="24"/>
        </w:rPr>
        <w:t>§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Przedszkole udziela pomocy psychologiczno-pedagogicznej, uwzględniając współpracę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z rodzicami, poprzez: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rozpoznawanie i zaspokajanie indywidualnych p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otrzeb dziecka;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rozpoznawanie indywidualnych możliwości psychofizycznych i czynników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środowi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skowych wpływających na dziecko;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</w:t>
      </w:r>
      <w:r w:rsidR="008D2860" w:rsidRPr="004510E5">
        <w:rPr>
          <w:rFonts w:ascii="Times New Roman" w:eastAsia="Times New Roman" w:hAnsi="Times New Roman" w:cs="Times New Roman"/>
          <w:sz w:val="24"/>
          <w:szCs w:val="24"/>
        </w:rPr>
        <w:t>) wspieranie potencjału dziecka;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4) stwarzanie warunków do aktywnego uczestnictwa w życiu przedszkola.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sz w:val="24"/>
          <w:szCs w:val="24"/>
        </w:rPr>
        <w:t>2. Pomoc psychologiczno-pedagogiczna udzielana jest w formie: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zajęć rozwijających uzdolnienia,</w:t>
      </w:r>
    </w:p>
    <w:p w:rsidR="00FD6EB6" w:rsidRPr="004510E5" w:rsidRDefault="00FD6EB6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zajęć rozwijających umiejętność uczenia się;</w:t>
      </w:r>
    </w:p>
    <w:p w:rsidR="00E204CD" w:rsidRPr="004510E5" w:rsidRDefault="00FD6EB6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zajęć specjalistycznych,</w:t>
      </w:r>
    </w:p>
    <w:p w:rsidR="00E204CD" w:rsidRPr="004510E5" w:rsidRDefault="00FD6EB6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zindywidualizowanej ścieżki rocznego przygotowania przedszkolnego,</w:t>
      </w:r>
    </w:p>
    <w:p w:rsidR="00E204CD" w:rsidRPr="004510E5" w:rsidRDefault="00FD6EB6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porad i konsultacji dla rodziców i innych nauczycieli.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3. W przedszkolu prowadzi się obserwację pedagogiczną w każdej grupie wiekowej.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4. Wśród dzieci realizujących roczne przygotowanie przedszkolne, obserwacja pedagogiczna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kończy się analizą i oceną gotowości dziecka do podjęcia nauki w szkole (diagnozą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przedszkolną).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5. Zadania z zakresu pomocy psychologiczno-pedagogicznej realizowane są przy współpracy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z rodzicami, poradniami psychologiczno-pedagogicznymi, poradniami specjalistycznymi,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nauczycielami i innymi współpracownikami oraz podmiotami działającymi na rzecz rodziny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i dziecka.</w:t>
      </w:r>
    </w:p>
    <w:p w:rsidR="00E204CD" w:rsidRPr="004510E5" w:rsidRDefault="00926064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6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. Nauczyciele i specjaliści udzielający pomocy psychologiczno-pedagogicznej prowadzą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dokumentację, zgodnie z przepisami prawa.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Segoe UI" w:eastAsia="Times New Roman" w:hAnsi="Segoe UI" w:cs="Segoe UI"/>
          <w:b/>
          <w:bCs/>
          <w:sz w:val="24"/>
          <w:szCs w:val="24"/>
        </w:rPr>
        <w:t>§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1. Przedszkole podtrzymuje tożsamość narodową i religijną dzieci.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2. Kultywuje tradycje regionalne i etniczne.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Segoe UI" w:eastAsia="Times New Roman" w:hAnsi="Segoe UI" w:cs="Segoe UI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Segoe UI" w:eastAsia="Times New Roman" w:hAnsi="Segoe UI" w:cs="Segoe UI"/>
          <w:b/>
          <w:bCs/>
          <w:sz w:val="24"/>
          <w:szCs w:val="24"/>
        </w:rPr>
        <w:t>§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7</w:t>
      </w:r>
    </w:p>
    <w:p w:rsidR="00E204CD" w:rsidRPr="004510E5" w:rsidRDefault="00E204CD" w:rsidP="0092606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1. Zasady bezpieczeństwa, promocji i ochrony zdrowia realizowane są poprzez:</w:t>
      </w:r>
    </w:p>
    <w:p w:rsidR="00E204CD" w:rsidRPr="004510E5" w:rsidRDefault="00E204CD" w:rsidP="00926064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poznanie i przestrzeganie przez dzieci zasad bezpieczeństwa na terenie Przedszkola i poza nim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z uwzględnieniem elementarnych zasad bezpieczeństwa poruszania się po drogach publicznych;</w:t>
      </w:r>
    </w:p>
    <w:p w:rsidR="00E204CD" w:rsidRPr="004510E5" w:rsidRDefault="00E204CD" w:rsidP="00926064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wyrabianie właściwych nawyków związanych z ochroną zdrowia, higieną osobistą i kulturą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zachowania na co dzień;</w:t>
      </w:r>
    </w:p>
    <w:p w:rsidR="00E204CD" w:rsidRPr="004510E5" w:rsidRDefault="00E204CD" w:rsidP="00926064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poznawanie i przestrzeganie przez dzieci zasad ochrony przyrody i kształtowanie postaw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proekologicznych wobec środowiska, w którym żyjemy;</w:t>
      </w:r>
    </w:p>
    <w:p w:rsidR="00E204CD" w:rsidRPr="004510E5" w:rsidRDefault="00E204CD" w:rsidP="00926064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wdrażanie do samoobsługi, rozwijanie samodzielności w myśleniu i działaniu, uczenie</w:t>
      </w:r>
    </w:p>
    <w:p w:rsidR="00E204CD" w:rsidRPr="004510E5" w:rsidRDefault="00FD6EB6" w:rsidP="00926064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samokontroli.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2. Nauczyciele i inni pracownicy prowadzący zajęcia są zobowiązani do:</w:t>
      </w:r>
    </w:p>
    <w:p w:rsidR="00926064" w:rsidRPr="004510E5" w:rsidRDefault="00E204CD" w:rsidP="00E204CD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przestrzegania zasad bezpieczeństwa dzieci na prowadzonych przez siebie zajęciac</w:t>
      </w:r>
      <w:r w:rsidR="00FD6EB6" w:rsidRPr="004510E5">
        <w:rPr>
          <w:rFonts w:ascii="Times New Roman" w:eastAsia="Times New Roman" w:hAnsi="Times New Roman" w:cs="Times New Roman"/>
          <w:sz w:val="24"/>
          <w:szCs w:val="24"/>
        </w:rPr>
        <w:t>h;</w:t>
      </w:r>
    </w:p>
    <w:p w:rsidR="00926064" w:rsidRPr="004510E5" w:rsidRDefault="00E204CD" w:rsidP="00E204CD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systematycznego kontrolowania pod względem BHP miejsca, w którym są prowadzone </w:t>
      </w:r>
      <w:r w:rsidR="00FD6EB6" w:rsidRPr="004510E5">
        <w:rPr>
          <w:rFonts w:ascii="Times New Roman" w:eastAsia="Times New Roman" w:hAnsi="Times New Roman" w:cs="Times New Roman"/>
          <w:sz w:val="24"/>
          <w:szCs w:val="24"/>
        </w:rPr>
        <w:t>zajęcia;</w:t>
      </w:r>
    </w:p>
    <w:p w:rsidR="00E204CD" w:rsidRPr="004510E5" w:rsidRDefault="00E204CD" w:rsidP="00E204CD">
      <w:pPr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samodzielnego usuwania dostrzeżonego zagrożenia lub niezwłocznego zgłoszenia</w:t>
      </w:r>
    </w:p>
    <w:p w:rsidR="00926064" w:rsidRPr="004510E5" w:rsidRDefault="00E204CD" w:rsidP="00926064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 zag</w:t>
      </w:r>
      <w:r w:rsidR="00FD6EB6" w:rsidRPr="004510E5">
        <w:rPr>
          <w:rFonts w:ascii="Times New Roman" w:eastAsia="Times New Roman" w:hAnsi="Times New Roman" w:cs="Times New Roman"/>
          <w:sz w:val="24"/>
          <w:szCs w:val="24"/>
        </w:rPr>
        <w:t>rożeniu dyrektorowi przedszkola;</w:t>
      </w:r>
    </w:p>
    <w:p w:rsidR="00E204CD" w:rsidRPr="004510E5" w:rsidRDefault="00E204CD" w:rsidP="00926064">
      <w:pPr>
        <w:pStyle w:val="Akapitzlist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kontroli obecności dzieci w trakcie pobytu w przedszkolu</w:t>
      </w:r>
      <w:r w:rsidR="00FD6EB6"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204CD" w:rsidP="00926064">
      <w:pPr>
        <w:pStyle w:val="Akapitzlist"/>
        <w:numPr>
          <w:ilvl w:val="0"/>
          <w:numId w:val="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wprowadzania dzieci do sal i pracowni oraz przestrzegania regulaminów obowią</w:t>
      </w:r>
      <w:r w:rsidR="00FD6EB6" w:rsidRPr="004510E5">
        <w:rPr>
          <w:rFonts w:ascii="Times New Roman" w:eastAsia="Times New Roman" w:hAnsi="Times New Roman" w:cs="Times New Roman"/>
          <w:sz w:val="24"/>
          <w:szCs w:val="24"/>
        </w:rPr>
        <w:t>zujących w tych pomieszczeniach.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3. Nauczyciel zobowiązany jest reagować na wszelkie dostrzeżone sytuacje lub zachowania dzieci stanowiące dla nich zagrożenie bezpieczeństwa.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4. Nauczyciel powinien zwrócić uwagę na osoby postronne przebywające na terenie przedszkola, w razie potrzeby zapytać o cel pobytu na terenie przedszkola, zawiadomić pracownika obsługi przedszkola o fakcie przebywania osób postronnych i skierować tę osobę do dyrektora</w:t>
      </w:r>
      <w:r w:rsidR="00566E7B"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5. Wycieczki przedszkolne organizowane są w oparciu o osobny regulamin i zawarte w nim zasady bezpieczeństwa.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6. Przedszkole zwiększa poziom bezpieczeństwa dzieci poprzez zainstalowany system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monitorowania.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7. Przedszkole propaguje zdrowy styl życia poprzez promowanie walorów odżywczych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i zdrowotnych produktów spożywczych, celebrowanie posiłków (kulturalne, spokojne ich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spożywanie połączone z nauką posługiwania się sztućcami), a także możliwość wybierania potraw przez dzieci a nawet ich komponowania.</w:t>
      </w:r>
    </w:p>
    <w:p w:rsidR="00FB6621" w:rsidRPr="004510E5" w:rsidRDefault="00FB6621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ROZDZIAŁ 3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Opieka nad dziećmi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Segoe UI" w:eastAsia="Times New Roman" w:hAnsi="Segoe UI" w:cs="Segoe UI"/>
          <w:b/>
          <w:bCs/>
          <w:sz w:val="24"/>
          <w:szCs w:val="24"/>
        </w:rPr>
        <w:t xml:space="preserve">§ 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Sposób realizacji zadań przedszkola.</w:t>
      </w:r>
    </w:p>
    <w:p w:rsidR="00566E7B" w:rsidRPr="004510E5" w:rsidRDefault="00E204CD" w:rsidP="00566E7B">
      <w:pPr>
        <w:numPr>
          <w:ilvl w:val="0"/>
          <w:numId w:val="14"/>
        </w:numPr>
        <w:tabs>
          <w:tab w:val="num" w:pos="284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Nauczyciele organizują zajęcia kierowane i niekierowane, wspierające rozwój dziecka.</w:t>
      </w:r>
    </w:p>
    <w:p w:rsidR="00566E7B" w:rsidRPr="004510E5" w:rsidRDefault="00E204CD" w:rsidP="00566E7B">
      <w:pPr>
        <w:numPr>
          <w:ilvl w:val="0"/>
          <w:numId w:val="14"/>
        </w:numPr>
        <w:tabs>
          <w:tab w:val="num" w:pos="284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Organizacja zajęć na świeżym powietrzu powinna być elementem codziennej pracy z dzieckiem w każdej grupie wiekowej.</w:t>
      </w:r>
    </w:p>
    <w:p w:rsidR="00E204CD" w:rsidRPr="004510E5" w:rsidRDefault="00E204CD" w:rsidP="00566E7B">
      <w:pPr>
        <w:numPr>
          <w:ilvl w:val="0"/>
          <w:numId w:val="14"/>
        </w:numPr>
        <w:tabs>
          <w:tab w:val="num" w:pos="284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Organizacja zajęć kierowanych uwzględnia możliwości dzieci, ich oczekiwania poznawcze </w:t>
      </w:r>
    </w:p>
    <w:p w:rsidR="00566E7B" w:rsidRPr="004510E5" w:rsidRDefault="00E204CD" w:rsidP="00566E7B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i potrzeby wyrażania swoich stanów emocjonalnych, komunikacji oraz chęci zabawy.</w:t>
      </w:r>
    </w:p>
    <w:p w:rsidR="00E204CD" w:rsidRPr="004510E5" w:rsidRDefault="00E204CD" w:rsidP="00566E7B">
      <w:pPr>
        <w:pStyle w:val="Akapitzlist"/>
        <w:numPr>
          <w:ilvl w:val="0"/>
          <w:numId w:val="14"/>
        </w:numPr>
        <w:tabs>
          <w:tab w:val="clear" w:pos="360"/>
          <w:tab w:val="num" w:pos="142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Proces dydaktyczny prowadzony jest w przedszkolu w formie zabawy, uwzględniając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rozwój psychofizyczny dziecka.</w:t>
      </w:r>
    </w:p>
    <w:p w:rsidR="00E204CD" w:rsidRPr="004510E5" w:rsidRDefault="00E204CD" w:rsidP="00566E7B">
      <w:pPr>
        <w:pStyle w:val="Akapitzlist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trakcie wychowania przedszkolnego dziecko przygotowuje się do nauki czytania i pisania oraz uczestniczy w procesie alfabetyzacji.</w:t>
      </w:r>
    </w:p>
    <w:p w:rsidR="00E204CD" w:rsidRPr="004510E5" w:rsidRDefault="00E204CD" w:rsidP="00E204CD">
      <w:pPr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Organizacja zabawy, nauki i wypoczynku w przedszkolu oparta jest na rytmie dnia.</w:t>
      </w:r>
    </w:p>
    <w:p w:rsidR="00E204CD" w:rsidRPr="004510E5" w:rsidRDefault="00E204CD" w:rsidP="00E204CD">
      <w:pPr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 przedszkolu, w każdej grupie wiekowej, prowadzi się zajęcia rytmiki oraz </w:t>
      </w:r>
      <w:r w:rsidR="0048102C" w:rsidRPr="004510E5">
        <w:rPr>
          <w:rFonts w:ascii="Times New Roman" w:eastAsia="Times New Roman" w:hAnsi="Times New Roman" w:cs="Times New Roman"/>
          <w:sz w:val="24"/>
          <w:szCs w:val="24"/>
        </w:rPr>
        <w:t>języka angielskiego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04CD" w:rsidRPr="004510E5" w:rsidRDefault="00E204CD" w:rsidP="00E204CD">
      <w:pPr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Przygotowanie dzieci do posługiwania się językiem obcym nowożytnym odbywa się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formie zabawy.</w:t>
      </w:r>
    </w:p>
    <w:p w:rsidR="00E204CD" w:rsidRPr="004510E5" w:rsidRDefault="00E204CD" w:rsidP="00566E7B">
      <w:pPr>
        <w:pStyle w:val="Akapitzlist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 salach przedszkolnych zorganizowane są stałe i czasowe kąciki zainteresowania: 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czytelniczy, konstrukcyjny, </w:t>
      </w:r>
      <w:r w:rsidR="0048102C" w:rsidRPr="004510E5">
        <w:rPr>
          <w:rFonts w:ascii="Times New Roman" w:eastAsia="Times New Roman" w:hAnsi="Times New Roman" w:cs="Times New Roman"/>
          <w:sz w:val="24"/>
          <w:szCs w:val="24"/>
        </w:rPr>
        <w:t>lalek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, przyrodniczy. Jako czasowe: kąciki związane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 realizowaną tematyką, świętami okolicznościowymi, specyfiką pracy przedszkola.</w:t>
      </w:r>
    </w:p>
    <w:p w:rsidR="00E204CD" w:rsidRPr="004510E5" w:rsidRDefault="00E204CD" w:rsidP="00566E7B">
      <w:pPr>
        <w:pStyle w:val="Akapitzlist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Sale zabaw i zajęć są wyposażone w zabawki i pomoce dydaktyczne z możliwością 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korzystania przez dzieci bez ograniczeń czasowych.</w:t>
      </w:r>
    </w:p>
    <w:p w:rsidR="00E204CD" w:rsidRPr="004510E5" w:rsidRDefault="00E204CD" w:rsidP="00566E7B">
      <w:pPr>
        <w:pStyle w:val="Akapitzlist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Elementem przestrzeni w przedszkolu są odpowiednio wyposażone miejsca przeznaczone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 odpoczynek dzieci.</w:t>
      </w:r>
    </w:p>
    <w:p w:rsidR="00E204CD" w:rsidRPr="004510E5" w:rsidRDefault="00E204CD" w:rsidP="00566E7B">
      <w:pPr>
        <w:pStyle w:val="Akapitzlist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Aranżacja wnętrz umożliwia dzieciom podejmowanie prac porządkowych i kulturalnego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spożywania posiłków.</w:t>
      </w:r>
    </w:p>
    <w:p w:rsidR="00E204CD" w:rsidRPr="004510E5" w:rsidRDefault="00E204CD" w:rsidP="00566E7B">
      <w:pPr>
        <w:pStyle w:val="Akapitzlist"/>
        <w:numPr>
          <w:ilvl w:val="0"/>
          <w:numId w:val="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Świadczenia udzielane w Przedszkolu - w zakresie przekraczającym realizację podstawy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programowej wychowania przedszkolnego - obejmują organizację i prowadzenie zajęć</w:t>
      </w:r>
    </w:p>
    <w:p w:rsidR="00E204CD" w:rsidRPr="004510E5" w:rsidRDefault="00E204CD" w:rsidP="00E204CD">
      <w:pPr>
        <w:spacing w:after="0" w:line="360" w:lineRule="auto"/>
        <w:ind w:left="737" w:right="-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opiekuńczo- wychowawczych wspierających prawidłowy rozwój dziecka, a w szczególności:</w:t>
      </w:r>
    </w:p>
    <w:p w:rsidR="00E204CD" w:rsidRPr="004510E5" w:rsidRDefault="00E204CD" w:rsidP="00566E7B">
      <w:pPr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działania opiekuńcze dostosowane do wieku, potrzeb i możliwości dziecka, zapewniającemu bezpieczne funkcjonowanie podczas</w:t>
      </w:r>
      <w:r w:rsidR="0048102C" w:rsidRPr="004510E5">
        <w:rPr>
          <w:rFonts w:ascii="Times New Roman" w:eastAsia="Times New Roman" w:hAnsi="Times New Roman" w:cs="Times New Roman"/>
          <w:sz w:val="24"/>
          <w:szCs w:val="24"/>
        </w:rPr>
        <w:t xml:space="preserve"> zajęć w przedszkolu i poza nim;</w:t>
      </w:r>
    </w:p>
    <w:p w:rsidR="00E204CD" w:rsidRPr="004510E5" w:rsidRDefault="00E204CD" w:rsidP="00566E7B">
      <w:pPr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działania korekcyjno- kompensacyjne, umożliwiające dziecku o</w:t>
      </w:r>
      <w:r w:rsidR="0048102C" w:rsidRPr="004510E5">
        <w:rPr>
          <w:rFonts w:ascii="Times New Roman" w:eastAsia="Times New Roman" w:hAnsi="Times New Roman" w:cs="Times New Roman"/>
          <w:sz w:val="24"/>
          <w:szCs w:val="24"/>
        </w:rPr>
        <w:t>siągnięcie dojrzałości szkolnej;</w:t>
      </w:r>
    </w:p>
    <w:p w:rsidR="00E204CD" w:rsidRPr="004510E5" w:rsidRDefault="00E204CD" w:rsidP="00566E7B">
      <w:pPr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działania przygotowujące dzieci do udziału w przedszkolnych oraz środowiskowych konkursach,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imprezach ar</w:t>
      </w:r>
      <w:r w:rsidR="0048102C" w:rsidRPr="004510E5">
        <w:rPr>
          <w:rFonts w:ascii="Times New Roman" w:eastAsia="Times New Roman" w:hAnsi="Times New Roman" w:cs="Times New Roman"/>
          <w:sz w:val="24"/>
          <w:szCs w:val="24"/>
        </w:rPr>
        <w:t>tystycznych i okolicznościowych;</w:t>
      </w:r>
    </w:p>
    <w:p w:rsidR="00E204CD" w:rsidRPr="004510E5" w:rsidRDefault="00E204CD" w:rsidP="00566E7B">
      <w:pPr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4) działania umożliwiające nauczycielom realizację programów własnych koncepcji poszerzających </w:t>
      </w:r>
      <w:r w:rsidR="0048102C" w:rsidRPr="004510E5">
        <w:rPr>
          <w:rFonts w:ascii="Times New Roman" w:eastAsia="Times New Roman" w:hAnsi="Times New Roman" w:cs="Times New Roman"/>
          <w:sz w:val="24"/>
          <w:szCs w:val="24"/>
        </w:rPr>
        <w:t>podstawę programową;</w:t>
      </w:r>
    </w:p>
    <w:p w:rsidR="00E204CD" w:rsidRPr="004510E5" w:rsidRDefault="00E204CD" w:rsidP="00566E7B">
      <w:pPr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5) gry i zabawy wspomagające rozwój fizyczny i psycho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>fizyczny dziecka, usprawniającej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korygujące wady wymowy dziecka, rozwijające zainteresowanie dziecka otaczającym go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światem oraz umożliwiające właściwy rozwój emocjonalny i społeczny.</w:t>
      </w:r>
    </w:p>
    <w:p w:rsidR="00E204CD" w:rsidRPr="004510E5" w:rsidRDefault="00E204CD" w:rsidP="00E204CD">
      <w:pPr>
        <w:spacing w:after="0" w:line="360" w:lineRule="auto"/>
        <w:ind w:left="19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14.Szczegółowe zadania Przedszkola i sposób ich realizacji określa się w Rocznym Planie Pracy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Przedszkola.</w:t>
      </w:r>
    </w:p>
    <w:p w:rsidR="00EE3ED6" w:rsidRPr="004510E5" w:rsidRDefault="00EE3ED6" w:rsidP="00E204CD">
      <w:pPr>
        <w:spacing w:after="0" w:line="360" w:lineRule="auto"/>
        <w:ind w:left="193"/>
        <w:jc w:val="center"/>
        <w:rPr>
          <w:rFonts w:ascii="Segoe UI" w:eastAsia="Times New Roman" w:hAnsi="Segoe UI" w:cs="Segoe UI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ind w:left="19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Segoe UI" w:eastAsia="Times New Roman" w:hAnsi="Segoe UI" w:cs="Segoe UI"/>
          <w:b/>
          <w:bCs/>
          <w:sz w:val="24"/>
          <w:szCs w:val="24"/>
        </w:rPr>
        <w:t xml:space="preserve">§ 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</w:p>
    <w:p w:rsidR="00E204CD" w:rsidRPr="004510E5" w:rsidRDefault="00E204CD" w:rsidP="00E204CD">
      <w:pPr>
        <w:spacing w:after="0" w:line="360" w:lineRule="auto"/>
        <w:ind w:left="19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Opieka nad dziećmi w trakcie zajęć w przedszkolu.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1. Przedszkole zapewnia dzieciom opiekę pedagogiczną oraz pełne bezpieczeństwo w czasie organizowanych przez nią zajęć na terenie placówki oraz poza jej terenem:</w:t>
      </w:r>
    </w:p>
    <w:p w:rsidR="00E204CD" w:rsidRPr="004510E5" w:rsidRDefault="00E204CD" w:rsidP="00E204CD">
      <w:pPr>
        <w:numPr>
          <w:ilvl w:val="0"/>
          <w:numId w:val="2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podczas zajęć kierowanych i niekierowanych za bezpieczeństwo dzieci odpowiada nauczyciel prowadzący zajęcia;</w:t>
      </w:r>
    </w:p>
    <w:p w:rsidR="00E204CD" w:rsidRPr="004510E5" w:rsidRDefault="00E204CD" w:rsidP="00E204CD">
      <w:pPr>
        <w:numPr>
          <w:ilvl w:val="0"/>
          <w:numId w:val="2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nauczyciel prowadzący zajęcia zobowiązany jest do niezwłocznego poinformowania dyrektora o każdym wypadku, mającym miejsce podczas zajęć;</w:t>
      </w:r>
    </w:p>
    <w:p w:rsidR="00E204CD" w:rsidRPr="004510E5" w:rsidRDefault="00E204CD" w:rsidP="00E204CD">
      <w:pPr>
        <w:numPr>
          <w:ilvl w:val="0"/>
          <w:numId w:val="2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podczas zajęć poza terenem przedszkola odpowiedzialność za bezpieczeństwo dzieci ponosi nauczyciel prowadzący zajęcia, a podczas wycieczek i imprez przedszkolnych – kierownik wycieczki lub imprezy wraz z opiekunami.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10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Zasady przyprowadzania i odbierania dzieci z przedszkola.</w:t>
      </w:r>
    </w:p>
    <w:p w:rsidR="00E204CD" w:rsidRPr="004510E5" w:rsidRDefault="00E204CD" w:rsidP="00566E7B">
      <w:pPr>
        <w:pStyle w:val="Akapitzlist"/>
        <w:numPr>
          <w:ilvl w:val="1"/>
          <w:numId w:val="9"/>
        </w:numPr>
        <w:tabs>
          <w:tab w:val="clear" w:pos="1506"/>
          <w:tab w:val="left" w:pos="28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Przy przyprowadzaniu</w:t>
      </w:r>
      <w:r w:rsidR="00114C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dzieci do Przedszkola stosuje się następujące zasady: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rodzice dziecka zobowiązani są do przyprowadzania dziecka w czasie ustalonym w deklaracji rodziców korzystania z przedszkol</w:t>
      </w:r>
      <w:r w:rsidR="00603ECB" w:rsidRPr="004510E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2) rodzice są zobowiązani wprowadzić dziecko do budynku przedszkolnego, przygotowują</w:t>
      </w:r>
      <w:r w:rsidR="00114C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dziecko w szatni do pobytu w Przedszkolu, a następnie przekazują je pod opiekę pracownikowi przedszkola- woźnej oddziałowej bądź pomocy wychowawcy, któr</w:t>
      </w:r>
      <w:r w:rsidR="0048102C" w:rsidRPr="004510E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pełni dyżur;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rodzice składają pisemne deklaracje, w których zawarty jest wpis dotyczący upoważnień dotyczących osób wskazanych do odbioru dziecka z Przedszko</w:t>
      </w:r>
      <w:r w:rsidR="00393774">
        <w:rPr>
          <w:rFonts w:ascii="Times New Roman" w:eastAsia="Times New Roman" w:hAnsi="Times New Roman" w:cs="Times New Roman"/>
          <w:sz w:val="24"/>
          <w:szCs w:val="24"/>
        </w:rPr>
        <w:t>la. Deklaracja powinna być podpisana przez obojga rodziców (prawnych opiekunów), chyba, że któreś z nich ma ograniczone prawa rodzicielskie.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pracownicy Przedszkola nie ponoszą odpowiedzialności za bezpieczeństwo dziecka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pozostawionego poza terenem Przedszkola, tj., przed budynkiem, w ogrodzie, w szatni.</w:t>
      </w:r>
    </w:p>
    <w:p w:rsidR="00E204CD" w:rsidRPr="004510E5" w:rsidRDefault="00E204CD" w:rsidP="00566E7B">
      <w:pPr>
        <w:numPr>
          <w:ilvl w:val="0"/>
          <w:numId w:val="25"/>
        </w:numPr>
        <w:tabs>
          <w:tab w:val="clear" w:pos="720"/>
          <w:tab w:val="num" w:pos="142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Do Przedszkola przyprowadzane są dzieci zdrowe, bez objawów chorobowych: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nie przyjmuje się dzieci z objawami chorobowymi (katar, kaszel, ból brzucha, wymioty, podwyższona temperatura lub inne niepokojące objawy);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stan zdrowia dziecka przyprowadzanego do Przedszkola nie może zagrażać bezpieczeństwu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fizycznemu dziecka oraz innym osobom przebywającym w jego otoczeniu;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w przypadku zaobserwowania objawów chorobowych nauczyciel podejmuje kontakt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 rodzicami w celu odebrania dziecka z Przedszkola;</w:t>
      </w:r>
    </w:p>
    <w:p w:rsidR="00E204CD" w:rsidRPr="004510E5" w:rsidRDefault="00E204CD" w:rsidP="00566E7B">
      <w:pPr>
        <w:spacing w:after="0" w:line="360" w:lineRule="auto"/>
        <w:ind w:left="709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powiadomieni Rodzice są zobowiązani do niezwłocznego odebrania dziecka z Przedszkola.</w:t>
      </w:r>
    </w:p>
    <w:p w:rsidR="00E204CD" w:rsidRPr="004510E5" w:rsidRDefault="00E204CD" w:rsidP="00ED0AC3">
      <w:pPr>
        <w:numPr>
          <w:ilvl w:val="0"/>
          <w:numId w:val="26"/>
        </w:numPr>
        <w:tabs>
          <w:tab w:val="clear" w:pos="720"/>
          <w:tab w:val="num" w:pos="142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szczególnie uzasadnionych przypadkach (choroby przewlekłe) na pisemny wniosek rodziców (opiekunów prawnych) mogą być dziecku podawane leki.</w:t>
      </w:r>
    </w:p>
    <w:p w:rsidR="00E204CD" w:rsidRPr="004510E5" w:rsidRDefault="00E204CD" w:rsidP="00ED0AC3">
      <w:pPr>
        <w:numPr>
          <w:ilvl w:val="0"/>
          <w:numId w:val="26"/>
        </w:numPr>
        <w:tabs>
          <w:tab w:val="clear" w:pos="720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przypadku zaistnienia sytuacji, o której mowa w ust. 3, rodzice zobowiązani są do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przedstawienia zaświadczenia lekarskiego określającego nazwę leku, dawkę, częstotliwość podawania oraz okres leczenia. </w:t>
      </w:r>
    </w:p>
    <w:p w:rsidR="00E204CD" w:rsidRPr="004510E5" w:rsidRDefault="00E204CD" w:rsidP="00ED0AC3">
      <w:pPr>
        <w:pStyle w:val="Akapitzlist"/>
        <w:numPr>
          <w:ilvl w:val="0"/>
          <w:numId w:val="26"/>
        </w:numPr>
        <w:tabs>
          <w:tab w:val="clear" w:pos="720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Przedszkolu nie wykonuje się żadnych zabiegów lekarskich, poza udzieleniem pomocy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nagłych wypadkach.</w:t>
      </w:r>
    </w:p>
    <w:p w:rsidR="00E204CD" w:rsidRPr="004510E5" w:rsidRDefault="00E204CD" w:rsidP="00ED0AC3">
      <w:pPr>
        <w:numPr>
          <w:ilvl w:val="0"/>
          <w:numId w:val="28"/>
        </w:numPr>
        <w:tabs>
          <w:tab w:val="clear" w:pos="720"/>
          <w:tab w:val="num" w:pos="28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przypadku stwierdzenia zagrożenia życia dziecka, Przedszkole wzywa pogotowie ratunkowe i powiadamia rodziców.</w:t>
      </w:r>
    </w:p>
    <w:p w:rsidR="00E204CD" w:rsidRPr="004510E5" w:rsidRDefault="00E204CD" w:rsidP="00E204CD">
      <w:pPr>
        <w:numPr>
          <w:ilvl w:val="0"/>
          <w:numId w:val="28"/>
        </w:numPr>
        <w:tabs>
          <w:tab w:val="clear" w:pos="720"/>
          <w:tab w:val="num" w:pos="284"/>
        </w:tabs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Do czasu przybycia rodziców dziecko przebywa pod opieką lekarza pogotowia i pracownika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Przedszkola (nauczyciel lub Dyrektor).</w:t>
      </w:r>
    </w:p>
    <w:p w:rsidR="00E204CD" w:rsidRPr="004510E5" w:rsidRDefault="00E204CD" w:rsidP="00ED0AC3">
      <w:pPr>
        <w:numPr>
          <w:ilvl w:val="0"/>
          <w:numId w:val="29"/>
        </w:numPr>
        <w:tabs>
          <w:tab w:val="clear" w:pos="720"/>
          <w:tab w:val="num" w:pos="142"/>
        </w:tabs>
        <w:spacing w:after="0" w:line="360" w:lineRule="auto"/>
        <w:ind w:left="284" w:right="-39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Rodzice dziecka są zobowiązani do odbierania dziecka w godzinach określonych w deklaracji rodziców korzystania z </w:t>
      </w:r>
      <w:r w:rsidR="00603ECB" w:rsidRPr="004510E5">
        <w:rPr>
          <w:rFonts w:ascii="Times New Roman" w:eastAsia="Times New Roman" w:hAnsi="Times New Roman" w:cs="Times New Roman"/>
          <w:sz w:val="24"/>
          <w:szCs w:val="24"/>
        </w:rPr>
        <w:t>przedszkola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04CD" w:rsidRPr="004510E5" w:rsidRDefault="00E204CD" w:rsidP="00ED0AC3">
      <w:pPr>
        <w:numPr>
          <w:ilvl w:val="0"/>
          <w:numId w:val="29"/>
        </w:numPr>
        <w:tabs>
          <w:tab w:val="clear" w:pos="720"/>
          <w:tab w:val="left" w:pos="284"/>
          <w:tab w:val="num" w:pos="426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Dopuszcza się możliwość odbierania dziecka przez inną osobę dorosłą, upoważnioną pisemnie przez rodziców, zapewniającą mu pełne bezpieczeństwo.</w:t>
      </w:r>
    </w:p>
    <w:p w:rsidR="00E204CD" w:rsidRPr="004510E5" w:rsidRDefault="00E204CD" w:rsidP="00ED0AC3">
      <w:pPr>
        <w:numPr>
          <w:ilvl w:val="0"/>
          <w:numId w:val="29"/>
        </w:numPr>
        <w:tabs>
          <w:tab w:val="clear" w:pos="720"/>
          <w:tab w:val="num" w:pos="142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W przypadku zamiaru odbierania dziecka z ogrodu przedszkolnego osoby odbierające dziecko zobowiązane są do poinformowania o nim nauczyciela.</w:t>
      </w:r>
    </w:p>
    <w:p w:rsidR="00E204CD" w:rsidRPr="004510E5" w:rsidRDefault="00E204CD" w:rsidP="00ED0AC3">
      <w:pPr>
        <w:numPr>
          <w:ilvl w:val="0"/>
          <w:numId w:val="29"/>
        </w:numPr>
        <w:tabs>
          <w:tab w:val="clear" w:pos="720"/>
          <w:tab w:val="num" w:pos="284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Jeśli rodzice zdecydują, aby dziecko przyprowadzała i odbierała z Przedszkola inna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upoważniona przez nich osoba zapewniająca mu pełne bezpieczeństwo, zobowiązani są do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złożenia pisemnego oświadczenia woli w tym zakresie, zawierającego m.in. dane osoby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upoważnionej. Oświadczenie może zostać zmienione lub odwołane w każdym czasie.</w:t>
      </w:r>
    </w:p>
    <w:p w:rsidR="00E204CD" w:rsidRPr="004510E5" w:rsidRDefault="00E204CD" w:rsidP="00ED0AC3">
      <w:pPr>
        <w:numPr>
          <w:ilvl w:val="0"/>
          <w:numId w:val="30"/>
        </w:numPr>
        <w:tabs>
          <w:tab w:val="clear" w:pos="720"/>
          <w:tab w:val="num" w:pos="426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przypadkach szczególnie uzasadnionych inna osoba, może zostać zobowiązana do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potwierdzenia zgodności danych z dokumentem tożsamości.</w:t>
      </w:r>
    </w:p>
    <w:p w:rsidR="00E204CD" w:rsidRPr="004510E5" w:rsidRDefault="00E204CD" w:rsidP="00ED0AC3">
      <w:pPr>
        <w:numPr>
          <w:ilvl w:val="0"/>
          <w:numId w:val="31"/>
        </w:numPr>
        <w:tabs>
          <w:tab w:val="clear" w:pos="720"/>
          <w:tab w:val="num" w:pos="567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Nauczyciel lub inny pracownik Przedszkola przekazujący dziecko osobie upoważnionej,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zobowiązany jest do przestrzegania zapisów zawartych w upoważnieniu.</w:t>
      </w:r>
    </w:p>
    <w:p w:rsidR="00E204CD" w:rsidRPr="004510E5" w:rsidRDefault="00E204CD" w:rsidP="00E204CD">
      <w:pPr>
        <w:numPr>
          <w:ilvl w:val="0"/>
          <w:numId w:val="32"/>
        </w:numPr>
        <w:tabs>
          <w:tab w:val="clear" w:pos="720"/>
          <w:tab w:val="num" w:pos="426"/>
        </w:tabs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Odebraniu dziecka przez rodziców lub osobę upoważnioną po wyznaczonym czasie, nauczyciel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zobowiązany jest do poinformowania o tym Dyrektora Przedszkola.</w:t>
      </w:r>
    </w:p>
    <w:p w:rsidR="00E204CD" w:rsidRPr="004510E5" w:rsidRDefault="00E204CD" w:rsidP="00ED0AC3">
      <w:pPr>
        <w:numPr>
          <w:ilvl w:val="0"/>
          <w:numId w:val="33"/>
        </w:numPr>
        <w:tabs>
          <w:tab w:val="clear" w:pos="720"/>
          <w:tab w:val="num" w:pos="284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 przypadku, gdy sytuacja, o której mowa w ust.14,  nie ma charakteru sporadycznego, Przedszkole podejmuje działania interwencyjne, włącznie z powiadomieniem rodziców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br/>
        <w:t>o wystąpieniu z wnioskiem do sądu rodzinnego i nieletnich o zbadanie sytuacji rodzinnej wychowanka Przedszkola.</w:t>
      </w:r>
    </w:p>
    <w:p w:rsidR="00E204CD" w:rsidRPr="004510E5" w:rsidRDefault="00E204CD" w:rsidP="00E204CD">
      <w:pPr>
        <w:numPr>
          <w:ilvl w:val="0"/>
          <w:numId w:val="33"/>
        </w:numPr>
        <w:tabs>
          <w:tab w:val="clear" w:pos="720"/>
          <w:tab w:val="num" w:pos="284"/>
        </w:tabs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sytuacji, gdy dziecko nie zostało odebrane z Przedszkola w wyznaczonym czasie, nauczyciel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podejmuje następujące działania:</w:t>
      </w:r>
    </w:p>
    <w:p w:rsidR="00E204CD" w:rsidRPr="004510E5" w:rsidRDefault="00E204CD" w:rsidP="00D61036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kontaktuje się telefonicznie z rodzicami dziecka,</w:t>
      </w:r>
    </w:p>
    <w:p w:rsidR="00E204CD" w:rsidRPr="004510E5" w:rsidRDefault="00E204CD" w:rsidP="00D61036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w przypadku braku kontaktu telefonicznego z rodzicami przez okres jednej godziny oczekuje</w:t>
      </w:r>
      <w:r w:rsidR="005D6E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z dzieckiem na rodziców lub upoważnioną do odbioru dziecka osobę,</w:t>
      </w:r>
    </w:p>
    <w:p w:rsidR="00E204CD" w:rsidRPr="004510E5" w:rsidRDefault="00E204CD" w:rsidP="00D61036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jeżeli w tym czasie rodzice lub upoważniona do odbioru dziecka osoba nie zgłoszą się po</w:t>
      </w:r>
      <w:r w:rsidR="005D6E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dziecko, nauczyciel powiadamia Policję.</w:t>
      </w:r>
    </w:p>
    <w:p w:rsidR="00E204CD" w:rsidRPr="004510E5" w:rsidRDefault="00E204CD" w:rsidP="00D61036">
      <w:pPr>
        <w:numPr>
          <w:ilvl w:val="0"/>
          <w:numId w:val="34"/>
        </w:numPr>
        <w:tabs>
          <w:tab w:val="clear" w:pos="720"/>
          <w:tab w:val="num" w:pos="284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Dziecko nie wydaje się rodzicom lub upoważnionej osobie, pozostającej pod wpływem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alkoholu lub innego środka odurzającego.</w:t>
      </w:r>
    </w:p>
    <w:p w:rsidR="00E204CD" w:rsidRPr="004510E5" w:rsidRDefault="00E204CD" w:rsidP="00D61036">
      <w:pPr>
        <w:numPr>
          <w:ilvl w:val="0"/>
          <w:numId w:val="35"/>
        </w:numPr>
        <w:tabs>
          <w:tab w:val="clear" w:pos="720"/>
          <w:tab w:val="num" w:pos="284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Przedszkole ma prawo odmówić rodzicowi, wobec którego sąd wydał orzeczenie o ograniczeniu lub pozbawieniu władzy rodzicielskiej, odebranie dziecka z Przedszkola. 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ROZDZIAŁ 4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Współpraca z rodzicami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11</w:t>
      </w:r>
    </w:p>
    <w:p w:rsidR="00E204CD" w:rsidRPr="004510E5" w:rsidRDefault="00E204CD" w:rsidP="00D610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1. Przedszkole oferuje rodzicom następujące formy współdziałania:</w:t>
      </w:r>
    </w:p>
    <w:p w:rsidR="00D61036" w:rsidRPr="004510E5" w:rsidRDefault="00E204CD" w:rsidP="00D61036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konsultacje pedagogiczne,</w:t>
      </w:r>
    </w:p>
    <w:p w:rsidR="00D61036" w:rsidRPr="004510E5" w:rsidRDefault="00E204CD" w:rsidP="00D61036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2) zebrania ogólne i grupowe,</w:t>
      </w:r>
    </w:p>
    <w:p w:rsidR="00D61036" w:rsidRPr="004510E5" w:rsidRDefault="00E204CD" w:rsidP="00D61036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d</w:t>
      </w:r>
      <w:r w:rsidR="0070065D" w:rsidRPr="004510E5">
        <w:rPr>
          <w:rFonts w:ascii="Times New Roman" w:eastAsia="Times New Roman" w:hAnsi="Times New Roman" w:cs="Times New Roman"/>
          <w:sz w:val="24"/>
          <w:szCs w:val="24"/>
        </w:rPr>
        <w:t>zień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otwart</w:t>
      </w:r>
      <w:r w:rsidR="0070065D" w:rsidRPr="004510E5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204CD" w:rsidRPr="004510E5" w:rsidRDefault="00E204CD" w:rsidP="00D61036">
      <w:pPr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pogadanki w zakresie zagadnień interesujących rodziców, rozwiązywania problemów</w:t>
      </w:r>
    </w:p>
    <w:p w:rsidR="00D61036" w:rsidRPr="004510E5" w:rsidRDefault="00E204CD" w:rsidP="00D61036">
      <w:pPr>
        <w:spacing w:after="0" w:line="360" w:lineRule="auto"/>
        <w:ind w:left="426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wychowawczych,</w:t>
      </w:r>
    </w:p>
    <w:p w:rsidR="00E204CD" w:rsidRPr="004510E5" w:rsidRDefault="00E204CD" w:rsidP="00D61036">
      <w:pPr>
        <w:spacing w:after="0" w:line="360" w:lineRule="auto"/>
        <w:ind w:left="426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5) kontakty indywidualne,</w:t>
      </w:r>
    </w:p>
    <w:p w:rsidR="00E204CD" w:rsidRPr="004510E5" w:rsidRDefault="00E204CD" w:rsidP="00D61036">
      <w:pPr>
        <w:spacing w:after="0" w:line="360" w:lineRule="auto"/>
        <w:ind w:left="426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6) zajęcia otwarte dla rodziców,</w:t>
      </w:r>
    </w:p>
    <w:p w:rsidR="00E204CD" w:rsidRPr="004510E5" w:rsidRDefault="00E204CD" w:rsidP="00D61036">
      <w:pPr>
        <w:spacing w:after="0" w:line="360" w:lineRule="auto"/>
        <w:ind w:left="426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7) spotkania okolicznościowe z okazji uroczystości przedszkolnych,</w:t>
      </w:r>
    </w:p>
    <w:p w:rsidR="00E204CD" w:rsidRPr="004510E5" w:rsidRDefault="00E204CD" w:rsidP="00D61036">
      <w:pPr>
        <w:spacing w:after="0" w:line="360" w:lineRule="auto"/>
        <w:ind w:left="426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8) wycieczki, festyny,</w:t>
      </w:r>
    </w:p>
    <w:p w:rsidR="00E204CD" w:rsidRPr="004510E5" w:rsidRDefault="0070065D" w:rsidP="00D61036">
      <w:pPr>
        <w:spacing w:after="0" w:line="360" w:lineRule="auto"/>
        <w:ind w:left="426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9) strona internetowa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2. Rodzice mają możliwość otrzymania informacji o dziecku w godzinach pracy Przedszkola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sposób bezpośredni lub telefoniczny oraz podczas spotkań z nauczycielami oddziału.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12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1. Częstotliwość kontaktów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04CD" w:rsidRPr="004510E5" w:rsidRDefault="00E204CD" w:rsidP="00D610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konsultacje pedagogiczne - w miarę bieżących potrzeb,</w:t>
      </w:r>
    </w:p>
    <w:p w:rsidR="00E204CD" w:rsidRPr="004510E5" w:rsidRDefault="00E204CD" w:rsidP="00D61036">
      <w:pPr>
        <w:spacing w:after="0" w:line="360" w:lineRule="auto"/>
        <w:ind w:left="567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zebrania ogólne i oddziałowe organizowane</w:t>
      </w:r>
      <w:r w:rsidR="005D6E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dwa razy w roku szkolnym,</w:t>
      </w:r>
    </w:p>
    <w:p w:rsidR="00E204CD" w:rsidRPr="004510E5" w:rsidRDefault="00E204CD" w:rsidP="00D61036">
      <w:pPr>
        <w:spacing w:after="0" w:line="360" w:lineRule="auto"/>
        <w:ind w:left="567" w:hanging="35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zajęcia otwarte –raz w roku szkolnym (jeżeli sytuacja epidemiologiczna na to pozwala),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2. Zakres zadań Przedszkola związanych ze współdziałaniem z rodzicami w sprawach wychowania i nauczania dzieci obejmuje:</w:t>
      </w:r>
    </w:p>
    <w:p w:rsidR="00E204CD" w:rsidRPr="004510E5" w:rsidRDefault="00E204CD" w:rsidP="00D61036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uzgodnienie celów oraz sposobów współpracy nauczycieli i rodziców;</w:t>
      </w:r>
    </w:p>
    <w:p w:rsidR="00E204CD" w:rsidRPr="004510E5" w:rsidRDefault="00E204CD" w:rsidP="00D61036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rozpoznanie i ustalenie potrzeb rozwojowych dziecka;</w:t>
      </w:r>
    </w:p>
    <w:p w:rsidR="00E204CD" w:rsidRPr="004510E5" w:rsidRDefault="00E204CD" w:rsidP="00D61036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zapewnienie indywidualnej opieki każdemu wychowankowi poprzez dostosowanie metod</w:t>
      </w:r>
      <w:r w:rsidR="005D6E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i sposobów oddziaływań odpowiednio do jego wieku, możliwości rozwojowych oraz potrzeb</w:t>
      </w:r>
      <w:r w:rsidR="005D6E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środowiska;</w:t>
      </w:r>
    </w:p>
    <w:p w:rsidR="00E204CD" w:rsidRPr="004510E5" w:rsidRDefault="00E204CD" w:rsidP="00D61036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4) ustalenie w uzgodnieniu z rodzicami określonych form oddziaływań wychowawczych; </w:t>
      </w:r>
    </w:p>
    <w:p w:rsidR="00E204CD" w:rsidRPr="004510E5" w:rsidRDefault="00E204CD" w:rsidP="00D61036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5) udzielanie rodzicom pomocy w rozwiązywaniu problemów wychowawczych;</w:t>
      </w:r>
    </w:p>
    <w:p w:rsidR="00E204CD" w:rsidRPr="004510E5" w:rsidRDefault="00E204CD" w:rsidP="00D61036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6) zapoznawanie rodziców z zadaniami wynikającymi z podstawy programowej wychowania</w:t>
      </w:r>
      <w:r w:rsidR="005D6E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przedszkolnego i programu realizowanego w danym oddziale;</w:t>
      </w:r>
    </w:p>
    <w:p w:rsidR="00E204CD" w:rsidRPr="004510E5" w:rsidRDefault="00E204CD" w:rsidP="00D61036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7) przekazywanie informacji dotyczących dziecka, jego zachowania i rozwoju w formie</w:t>
      </w:r>
    </w:p>
    <w:p w:rsidR="00E204CD" w:rsidRPr="004510E5" w:rsidRDefault="00E204CD" w:rsidP="00D61036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zaproponowanej przez rodzica;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ROZDZIAŁ 5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Organy przedszkola, kompetencje oraz warunki ich współdziałania.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13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Organami przedszkola są:</w:t>
      </w:r>
    </w:p>
    <w:p w:rsidR="00E204CD" w:rsidRPr="004510E5" w:rsidRDefault="00E204CD" w:rsidP="00E204CD">
      <w:pPr>
        <w:numPr>
          <w:ilvl w:val="0"/>
          <w:numId w:val="3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Dyrektor Przedszkola,</w:t>
      </w:r>
    </w:p>
    <w:p w:rsidR="00E204CD" w:rsidRPr="004510E5" w:rsidRDefault="00E204CD" w:rsidP="00E204CD">
      <w:pPr>
        <w:numPr>
          <w:ilvl w:val="0"/>
          <w:numId w:val="3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Rada Pedagogiczna. </w:t>
      </w:r>
    </w:p>
    <w:p w:rsidR="00E204CD" w:rsidRPr="004510E5" w:rsidRDefault="00E204CD" w:rsidP="00E204CD">
      <w:pPr>
        <w:numPr>
          <w:ilvl w:val="0"/>
          <w:numId w:val="3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Rada Rodziców. 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14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Kompetencje Dyrektora przedszkola.</w:t>
      </w:r>
    </w:p>
    <w:p w:rsidR="00E204CD" w:rsidRPr="004510E5" w:rsidRDefault="00E204CD" w:rsidP="00E204CD">
      <w:pPr>
        <w:numPr>
          <w:ilvl w:val="0"/>
          <w:numId w:val="3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Przedszkolem kieruje Dyrektor.</w:t>
      </w:r>
    </w:p>
    <w:p w:rsidR="00E204CD" w:rsidRPr="004510E5" w:rsidRDefault="00E204CD" w:rsidP="00E204CD">
      <w:pPr>
        <w:numPr>
          <w:ilvl w:val="0"/>
          <w:numId w:val="37"/>
        </w:numPr>
        <w:spacing w:after="0" w:line="360" w:lineRule="auto"/>
        <w:ind w:left="64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Stanowisko Dyrektora powierza i odwołuje organ prowadzący przedszkole na podstawie odrębnych przepisów.</w:t>
      </w:r>
    </w:p>
    <w:p w:rsidR="00E204CD" w:rsidRPr="004510E5" w:rsidRDefault="00E204CD" w:rsidP="00E204CD">
      <w:pPr>
        <w:numPr>
          <w:ilvl w:val="0"/>
          <w:numId w:val="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Do zadań Dyrektora należy planowanie, organizowanie, kierowanie i nadzorowanie pracy Przedszkola.</w:t>
      </w:r>
    </w:p>
    <w:p w:rsidR="00E204CD" w:rsidRPr="004510E5" w:rsidRDefault="00E204CD" w:rsidP="00E204CD">
      <w:pPr>
        <w:numPr>
          <w:ilvl w:val="0"/>
          <w:numId w:val="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Dyrektor stwarza optymalne warunków do realizacji podstawowych zadań przedszkola w szczególności:</w:t>
      </w:r>
    </w:p>
    <w:p w:rsidR="00E204CD" w:rsidRPr="004510E5" w:rsidRDefault="00E204CD" w:rsidP="00E204CD">
      <w:pPr>
        <w:pStyle w:val="Akapitzlist"/>
        <w:numPr>
          <w:ilvl w:val="1"/>
          <w:numId w:val="1"/>
        </w:numPr>
        <w:spacing w:after="0" w:line="360" w:lineRule="auto"/>
        <w:ind w:left="64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Podejmuje decyzje w sprawach przyjmowania dzieci do przedszkola, przenoszenia ich między oddziałami oraz w sprawach skreślenia z listy dzieci przyjętych do przedszkola,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organizuje warunki do prawidłowej realizacji Konwencji o Prawach Dziecka,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powierza nauczycielom opiekę nad oddziałami,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sprawuje nadzór pedagogiczny na zasadach określonych w odrębnych przepisach, w tym systematycznie obserwuje zajęcia prowadzone przez nauczycieli oraz dokumentuje obserwacje,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realizuje zadania związane z oceną pracy nauczycieli oraz awansem zawodowym nauczycieli,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przygotowuje roczny plan pracy przedszkola, 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opracowuje arkusz organizacji przedszkola,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ustala ramowy rozkład dnia pracy wychowawczo-dydaktycznej i opiekuńczej,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opracowuje projekt planu finansowego przedszkola,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przedstawia projekt planu finansowego do zaopiniowania Radzie Pedagogicznej,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realizuje plan finansowy, w szczególności poprzez dysponowanie określonymi w nim </w:t>
      </w:r>
    </w:p>
    <w:p w:rsidR="00E204CD" w:rsidRPr="004510E5" w:rsidRDefault="00E204CD" w:rsidP="00E204C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środkami, stosowanie przepisów określających zasady gospodarki finansowej,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sprawuje nadzór nad działalnością administracyjno-gospodarczą przedszkola,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organizuje wyposażenie przedszkola w środki dydaktyczne i sprzęt,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organizuje i nadzoruje pracę kancelarii przedszkola,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nadzoruje prowadzenie dokumentacji nauczycieli,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organizuje przeglądy techniczne obiektów przedszkolnych oraz prac konserwacyjno-remontowych,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organizuje inwentaryzację majątku przedszkola,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zapewnia pracownikom odpowiedni stan bezpieczeństwa i higieny pracy,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dba o utrzymanie porządku, estetyki i czystości w przedszkolu,</w:t>
      </w:r>
    </w:p>
    <w:p w:rsidR="00E204CD" w:rsidRPr="004510E5" w:rsidRDefault="00E204CD" w:rsidP="002305B8">
      <w:pPr>
        <w:pStyle w:val="Akapitzlist"/>
        <w:numPr>
          <w:ilvl w:val="1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wykonuje zadania dotyczące planowania obronnego, obrony cywilnej i powszechnej </w:t>
      </w:r>
    </w:p>
    <w:p w:rsidR="00E204CD" w:rsidRPr="004510E5" w:rsidRDefault="00E204CD" w:rsidP="00E204CD">
      <w:pPr>
        <w:spacing w:after="0" w:line="360" w:lineRule="auto"/>
        <w:ind w:left="64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samoobrony.</w:t>
      </w:r>
    </w:p>
    <w:p w:rsidR="00E204CD" w:rsidRPr="004510E5" w:rsidRDefault="00E204CD" w:rsidP="00E204CD">
      <w:pPr>
        <w:numPr>
          <w:ilvl w:val="0"/>
          <w:numId w:val="42"/>
        </w:numPr>
        <w:spacing w:after="0" w:line="360" w:lineRule="auto"/>
        <w:ind w:left="64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Dyrektor jest kierownikiem zakładu pracy dla zatrudnionych w przedszkolu nauczycieli i pracowników administracji i obsługi, a w szczególności:</w:t>
      </w:r>
    </w:p>
    <w:p w:rsidR="00E204CD" w:rsidRPr="004510E5" w:rsidRDefault="00E204CD" w:rsidP="00E204CD">
      <w:pPr>
        <w:numPr>
          <w:ilvl w:val="0"/>
          <w:numId w:val="4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decyduje o zatrudnieniu i zwalnianiu nauczycieli oraz pracowników administracji i obsługi przed</w:t>
      </w:r>
      <w:r w:rsidR="002305B8" w:rsidRPr="004510E5">
        <w:rPr>
          <w:rFonts w:ascii="Times New Roman" w:eastAsia="Times New Roman" w:hAnsi="Times New Roman" w:cs="Times New Roman"/>
          <w:sz w:val="24"/>
          <w:szCs w:val="24"/>
        </w:rPr>
        <w:t>szkola;</w:t>
      </w:r>
    </w:p>
    <w:p w:rsidR="00E204CD" w:rsidRPr="004510E5" w:rsidRDefault="00E204CD" w:rsidP="00E204CD">
      <w:pPr>
        <w:numPr>
          <w:ilvl w:val="0"/>
          <w:numId w:val="4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decyduje o przyznaniu nagród oraz wymierzaniu kar porządkowych nauczycielom i pracownikom admi</w:t>
      </w:r>
      <w:r w:rsidR="002305B8" w:rsidRPr="004510E5">
        <w:rPr>
          <w:rFonts w:ascii="Times New Roman" w:eastAsia="Times New Roman" w:hAnsi="Times New Roman" w:cs="Times New Roman"/>
          <w:sz w:val="24"/>
          <w:szCs w:val="24"/>
        </w:rPr>
        <w:t>nistracji i obsługi przedszkola;</w:t>
      </w:r>
    </w:p>
    <w:p w:rsidR="00E204CD" w:rsidRPr="004510E5" w:rsidRDefault="00E204CD" w:rsidP="00E204CD">
      <w:pPr>
        <w:numPr>
          <w:ilvl w:val="0"/>
          <w:numId w:val="4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decyduje, po zasięgnięciu opinii Rady Pedagogicznej, Rady Rodziców w sprawach odznaczeń, nagród i innych wyróżnień dla nauczycieli i pracowników admi</w:t>
      </w:r>
      <w:r w:rsidR="002305B8" w:rsidRPr="004510E5">
        <w:rPr>
          <w:rFonts w:ascii="Times New Roman" w:eastAsia="Times New Roman" w:hAnsi="Times New Roman" w:cs="Times New Roman"/>
          <w:sz w:val="24"/>
          <w:szCs w:val="24"/>
        </w:rPr>
        <w:t>nistracji i obsługi przedszkola;</w:t>
      </w:r>
    </w:p>
    <w:p w:rsidR="00E204CD" w:rsidRPr="004510E5" w:rsidRDefault="00E204CD" w:rsidP="00E204CD">
      <w:pPr>
        <w:numPr>
          <w:ilvl w:val="0"/>
          <w:numId w:val="4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określa zakres odpowiedzialności materialnej nauczycieli i pracowników administracji </w:t>
      </w:r>
    </w:p>
    <w:p w:rsidR="00E204CD" w:rsidRPr="004510E5" w:rsidRDefault="00E204CD" w:rsidP="00E204CD">
      <w:pPr>
        <w:spacing w:after="0" w:line="360" w:lineRule="auto"/>
        <w:ind w:left="64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i obsługi przedszkola, zgodnie z przepisami Kodeksu Pracy, po za</w:t>
      </w:r>
      <w:r w:rsidR="002305B8" w:rsidRPr="004510E5">
        <w:rPr>
          <w:rFonts w:ascii="Times New Roman" w:eastAsia="Times New Roman" w:hAnsi="Times New Roman" w:cs="Times New Roman"/>
          <w:sz w:val="24"/>
          <w:szCs w:val="24"/>
        </w:rPr>
        <w:t>pewnieniu odpowiednich warunków;</w:t>
      </w:r>
    </w:p>
    <w:p w:rsidR="00E204CD" w:rsidRPr="004510E5" w:rsidRDefault="002305B8" w:rsidP="008217DE">
      <w:pPr>
        <w:pStyle w:val="Akapitzlist"/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Dyrektor w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spółdziała z zakładowymi organizacjami związkowymi, w zakresie ustalonym odrębnymi przepisami, a w szczególności:</w:t>
      </w:r>
    </w:p>
    <w:p w:rsidR="00E204CD" w:rsidRPr="004510E5" w:rsidRDefault="00E204CD" w:rsidP="00E204CD">
      <w:pPr>
        <w:numPr>
          <w:ilvl w:val="0"/>
          <w:numId w:val="4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zasięga opinii: w sprawach organizacji przedszkola, Regulaminu Pracy, premiowania i nagra</w:t>
      </w:r>
      <w:r w:rsidR="002305B8" w:rsidRPr="004510E5">
        <w:rPr>
          <w:rFonts w:ascii="Times New Roman" w:eastAsia="Times New Roman" w:hAnsi="Times New Roman" w:cs="Times New Roman"/>
          <w:sz w:val="24"/>
          <w:szCs w:val="24"/>
        </w:rPr>
        <w:t>dzania pracowników przedszkola;</w:t>
      </w:r>
    </w:p>
    <w:p w:rsidR="00E204CD" w:rsidRPr="004510E5" w:rsidRDefault="00E204CD" w:rsidP="00E204CD">
      <w:pPr>
        <w:numPr>
          <w:ilvl w:val="0"/>
          <w:numId w:val="4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administruje Zakładowym Funduszem Świadczeń Socjalnych, zgodnie z ustalonym 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regulaminem.</w:t>
      </w:r>
    </w:p>
    <w:p w:rsidR="00E204CD" w:rsidRPr="004510E5" w:rsidRDefault="00E204CD" w:rsidP="008217DE">
      <w:pPr>
        <w:pStyle w:val="Akapitzlist"/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Dyrektor jest przedstawicielem reprezentującym przedszkole na zewnątrz.</w:t>
      </w:r>
    </w:p>
    <w:p w:rsidR="00E204CD" w:rsidRPr="004510E5" w:rsidRDefault="00E204CD" w:rsidP="008217DE">
      <w:pPr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Dyrektor przewodniczy Radzie Pedagogicznej, jest jej Przewodniczącym: </w:t>
      </w:r>
    </w:p>
    <w:p w:rsidR="00E204CD" w:rsidRPr="004510E5" w:rsidRDefault="00E204CD" w:rsidP="00E204CD">
      <w:pPr>
        <w:numPr>
          <w:ilvl w:val="0"/>
          <w:numId w:val="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przedstawia Radzie Pedagogicznej, nie rzadziej niż dwa razy w roku szkolnym, ogólne wnioski wynikające ze sprawowanego nadzoru pedagogicznego oraz inform</w:t>
      </w:r>
      <w:r w:rsidR="002305B8" w:rsidRPr="004510E5">
        <w:rPr>
          <w:rFonts w:ascii="Times New Roman" w:eastAsia="Times New Roman" w:hAnsi="Times New Roman" w:cs="Times New Roman"/>
          <w:sz w:val="24"/>
          <w:szCs w:val="24"/>
        </w:rPr>
        <w:t>acje o działalności przedszkola;</w:t>
      </w:r>
    </w:p>
    <w:p w:rsidR="00E204CD" w:rsidRPr="004510E5" w:rsidRDefault="00E204CD" w:rsidP="00E204CD">
      <w:pPr>
        <w:numPr>
          <w:ilvl w:val="0"/>
          <w:numId w:val="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skład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a Radzie Pedagogicznej sprawozdanie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z rea</w:t>
      </w:r>
      <w:r w:rsidR="002305B8" w:rsidRPr="004510E5">
        <w:rPr>
          <w:rFonts w:ascii="Times New Roman" w:eastAsia="Times New Roman" w:hAnsi="Times New Roman" w:cs="Times New Roman"/>
          <w:sz w:val="24"/>
          <w:szCs w:val="24"/>
        </w:rPr>
        <w:t>lizacji planu pracy przedszkola;</w:t>
      </w:r>
    </w:p>
    <w:p w:rsidR="00E204CD" w:rsidRPr="004510E5" w:rsidRDefault="00E204CD" w:rsidP="00E204CD">
      <w:pPr>
        <w:numPr>
          <w:ilvl w:val="0"/>
          <w:numId w:val="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udziela Radzie Rodziców informacji o działalności wychowawczo-dydaktycznej </w:t>
      </w:r>
    </w:p>
    <w:p w:rsidR="00E204CD" w:rsidRPr="004510E5" w:rsidRDefault="00E204C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przedszkola.</w:t>
      </w:r>
    </w:p>
    <w:p w:rsidR="00E204CD" w:rsidRPr="004510E5" w:rsidRDefault="00E204CD" w:rsidP="008217DE">
      <w:pPr>
        <w:pStyle w:val="Akapitzlist"/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Zadania związane z pełnieniem tej funkcji oraz tryb ich realizacji określają postanowienia Regulaminu Rady Pedagogicznej.</w:t>
      </w:r>
    </w:p>
    <w:p w:rsidR="00E204CD" w:rsidRPr="004510E5" w:rsidRDefault="00E204CD" w:rsidP="008217DE">
      <w:pPr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W wykonywaniu swych zadań Dyrektor współpracuje z Radą Rodziców i rodzicami.</w:t>
      </w:r>
    </w:p>
    <w:p w:rsidR="00E204CD" w:rsidRPr="004510E5" w:rsidRDefault="009E6769" w:rsidP="008217DE">
      <w:pPr>
        <w:numPr>
          <w:ilvl w:val="0"/>
          <w:numId w:val="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 przypadku nieobecności dyrektora placówki zastępuje go wicedyrektor lub innych wyznaczony nauczyciel. 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15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Kompetencje Rady Pedagogicznej.</w:t>
      </w:r>
    </w:p>
    <w:p w:rsidR="00E204CD" w:rsidRPr="004510E5" w:rsidRDefault="00E204CD" w:rsidP="00E204CD">
      <w:pPr>
        <w:numPr>
          <w:ilvl w:val="0"/>
          <w:numId w:val="4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skład Rady Pedagogicznej wchodzą wszyscy nauczyciele zatrudnieni w przedszkolu.</w:t>
      </w:r>
    </w:p>
    <w:p w:rsidR="00E204CD" w:rsidRPr="004510E5" w:rsidRDefault="00E204CD" w:rsidP="00E204CD">
      <w:pPr>
        <w:numPr>
          <w:ilvl w:val="0"/>
          <w:numId w:val="4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 zebraniach Rady Pedagogicznej mogą – z głosem doradczym – brać udział także inne osoby zaproszone przez jej Przewodniczącego, za zgodą lub na wniosek Rady </w:t>
      </w:r>
    </w:p>
    <w:p w:rsidR="00E204CD" w:rsidRPr="004510E5" w:rsidRDefault="00E204CD" w:rsidP="00E204CD">
      <w:p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Pedagogicznej.</w:t>
      </w:r>
    </w:p>
    <w:p w:rsidR="00E204CD" w:rsidRPr="004510E5" w:rsidRDefault="00E204CD" w:rsidP="00E204CD">
      <w:pPr>
        <w:numPr>
          <w:ilvl w:val="0"/>
          <w:numId w:val="5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Przewodniczącym Rady jest Dyrektor.</w:t>
      </w:r>
    </w:p>
    <w:p w:rsidR="00E204CD" w:rsidRPr="004510E5" w:rsidRDefault="00E204CD" w:rsidP="00E204CD">
      <w:pPr>
        <w:numPr>
          <w:ilvl w:val="0"/>
          <w:numId w:val="5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Zasady funkcjonowania Rady Pedagogicznej określa Regulamin jej działalności uchwalony przez Radę, normujący w szczególności następujące zagadnienia:</w:t>
      </w:r>
    </w:p>
    <w:p w:rsidR="00E204CD" w:rsidRPr="004510E5" w:rsidRDefault="00E204CD" w:rsidP="00E204CD">
      <w:pPr>
        <w:numPr>
          <w:ilvl w:val="0"/>
          <w:numId w:val="5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sposób przygotowania, zwoływania, prowadzenia i dokumento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wania zebrań Rady Pedagogicznej;</w:t>
      </w:r>
    </w:p>
    <w:p w:rsidR="00E204CD" w:rsidRPr="004510E5" w:rsidRDefault="00E204CD" w:rsidP="00E204CD">
      <w:pPr>
        <w:numPr>
          <w:ilvl w:val="0"/>
          <w:numId w:val="5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wewnętrzną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 xml:space="preserve"> organizację Rady Pedagogicznej;</w:t>
      </w:r>
    </w:p>
    <w:p w:rsidR="00E204CD" w:rsidRPr="004510E5" w:rsidRDefault="00E204CD" w:rsidP="00E204CD">
      <w:pPr>
        <w:numPr>
          <w:ilvl w:val="0"/>
          <w:numId w:val="5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kompetencje prze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wodniczącego Rady Pedagogicznej;</w:t>
      </w:r>
    </w:p>
    <w:p w:rsidR="00E204CD" w:rsidRPr="004510E5" w:rsidRDefault="00E204CD" w:rsidP="00E204CD">
      <w:pPr>
        <w:numPr>
          <w:ilvl w:val="0"/>
          <w:numId w:val="51"/>
        </w:numPr>
        <w:spacing w:after="0" w:line="360" w:lineRule="auto"/>
        <w:ind w:right="-22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zasady dopuszczania do udziału w pracach Rady Pedagogicznej osób nie będących członkami organu przedszkola.</w:t>
      </w:r>
    </w:p>
    <w:p w:rsidR="00E204CD" w:rsidRPr="004510E5" w:rsidRDefault="00E204CD" w:rsidP="00E204CD">
      <w:pPr>
        <w:numPr>
          <w:ilvl w:val="0"/>
          <w:numId w:val="5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Do kompetencji stanowiących Rady Pedagogicznej należy:</w:t>
      </w:r>
    </w:p>
    <w:p w:rsidR="00E204CD" w:rsidRPr="004510E5" w:rsidRDefault="00E204CD" w:rsidP="00E204CD">
      <w:pPr>
        <w:numPr>
          <w:ilvl w:val="0"/>
          <w:numId w:val="5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zatwierdzanie rocznych planów pracy przedszkola, po za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opiniowaniu przez Radę Rodziców;</w:t>
      </w:r>
    </w:p>
    <w:p w:rsidR="00E204CD" w:rsidRPr="004510E5" w:rsidRDefault="00E204CD" w:rsidP="00E204CD">
      <w:pPr>
        <w:numPr>
          <w:ilvl w:val="0"/>
          <w:numId w:val="5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podejmowanie uchwał w sprawie eksperymentów pedagogicznych w przedszkolu, po za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opiniowaniu przez Radę Rodziców;</w:t>
      </w:r>
    </w:p>
    <w:p w:rsidR="00E204CD" w:rsidRPr="004510E5" w:rsidRDefault="00E204CD" w:rsidP="00E204CD">
      <w:pPr>
        <w:numPr>
          <w:ilvl w:val="0"/>
          <w:numId w:val="5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ustalenie organizacji doskonalenia zaw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odowego nauczycieli Przedszkola;</w:t>
      </w:r>
    </w:p>
    <w:p w:rsidR="00E204CD" w:rsidRPr="004510E5" w:rsidRDefault="00E204CD" w:rsidP="00E204CD">
      <w:pPr>
        <w:numPr>
          <w:ilvl w:val="0"/>
          <w:numId w:val="5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podejmowanie uchwał w sprawach skreślenia z listy d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zieci przyjętych do przedszkola;</w:t>
      </w:r>
    </w:p>
    <w:p w:rsidR="00E204CD" w:rsidRPr="004510E5" w:rsidRDefault="00E204CD" w:rsidP="00E204CD">
      <w:pPr>
        <w:numPr>
          <w:ilvl w:val="0"/>
          <w:numId w:val="5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uchwalenie i nowelizacja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 xml:space="preserve"> Regulaminu swojej działalności;</w:t>
      </w:r>
    </w:p>
    <w:p w:rsidR="00E204CD" w:rsidRPr="004510E5" w:rsidRDefault="00E204CD" w:rsidP="00E204CD">
      <w:pPr>
        <w:numPr>
          <w:ilvl w:val="0"/>
          <w:numId w:val="5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ustalanie sposobu wykorzystania wyników nadzoru pedagogicznego, w celu doskonalenia pracy przedszkola.</w:t>
      </w:r>
    </w:p>
    <w:p w:rsidR="00E204CD" w:rsidRPr="004510E5" w:rsidRDefault="00E204CD" w:rsidP="00E204CD">
      <w:pPr>
        <w:numPr>
          <w:ilvl w:val="0"/>
          <w:numId w:val="5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Rada Pedagogiczna opiniuje w szczególności:</w:t>
      </w:r>
    </w:p>
    <w:p w:rsidR="00E204CD" w:rsidRPr="004510E5" w:rsidRDefault="00F3027A" w:rsidP="00E204CD">
      <w:pPr>
        <w:numPr>
          <w:ilvl w:val="0"/>
          <w:numId w:val="5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organizację pracy przedszkola;</w:t>
      </w:r>
    </w:p>
    <w:p w:rsidR="00E204CD" w:rsidRPr="004510E5" w:rsidRDefault="00E204CD" w:rsidP="00E204CD">
      <w:pPr>
        <w:numPr>
          <w:ilvl w:val="0"/>
          <w:numId w:val="5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projek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t planu finansowego przedszkola;</w:t>
      </w:r>
    </w:p>
    <w:p w:rsidR="00E204CD" w:rsidRPr="004510E5" w:rsidRDefault="00E204CD" w:rsidP="00E204CD">
      <w:pPr>
        <w:numPr>
          <w:ilvl w:val="0"/>
          <w:numId w:val="5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wnioski Dyrektora o przyznanie nauczycielom odzna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czeń, nagród i innych wyróżnień;</w:t>
      </w:r>
    </w:p>
    <w:p w:rsidR="00E204CD" w:rsidRPr="004510E5" w:rsidRDefault="00E204CD" w:rsidP="00E204CD">
      <w:pPr>
        <w:numPr>
          <w:ilvl w:val="0"/>
          <w:numId w:val="5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propozycje Dyrektora w sprawie przydziału nauczycielom prac i zajęć w ramach wynagrodzenia zasadniczego oraz dodatkowo płatnych zajęć dydaktycznych, wychowawczych i opiekuńczych.</w:t>
      </w:r>
    </w:p>
    <w:p w:rsidR="00E204CD" w:rsidRPr="004510E5" w:rsidRDefault="00E204CD" w:rsidP="00E204CD">
      <w:pPr>
        <w:numPr>
          <w:ilvl w:val="0"/>
          <w:numId w:val="5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Rada Pedagogiczna może ponadto:</w:t>
      </w:r>
    </w:p>
    <w:p w:rsidR="00E204CD" w:rsidRPr="004510E5" w:rsidRDefault="00E204CD" w:rsidP="00E204CD">
      <w:pPr>
        <w:numPr>
          <w:ilvl w:val="0"/>
          <w:numId w:val="5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wnioskować o odwołanie osób zajmujących stano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wiska kierownicze w przedszkolu;</w:t>
      </w:r>
    </w:p>
    <w:p w:rsidR="00E204CD" w:rsidRPr="004510E5" w:rsidRDefault="00E204CD" w:rsidP="00E204CD">
      <w:pPr>
        <w:numPr>
          <w:ilvl w:val="0"/>
          <w:numId w:val="5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delegować swoich przedstawic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ieli do pracy w innych organach;</w:t>
      </w:r>
    </w:p>
    <w:p w:rsidR="00E204CD" w:rsidRPr="004510E5" w:rsidRDefault="00E204CD" w:rsidP="00E204CD">
      <w:pPr>
        <w:numPr>
          <w:ilvl w:val="0"/>
          <w:numId w:val="5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Rada Pedagogiczna przygotowuje projekt statutu przedszkola albo jego zmian.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16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W Przedszkolu działa Rada Rodziców, stanowiąca reprezentację rodziców.</w:t>
      </w:r>
    </w:p>
    <w:p w:rsidR="00E204CD" w:rsidRPr="004510E5" w:rsidRDefault="00E204CD" w:rsidP="008217DE">
      <w:pPr>
        <w:pStyle w:val="Akapitzlist"/>
        <w:numPr>
          <w:ilvl w:val="0"/>
          <w:numId w:val="58"/>
        </w:numPr>
        <w:tabs>
          <w:tab w:val="clear" w:pos="720"/>
          <w:tab w:val="num" w:pos="426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Zasady tworzenia Rady Rodziców określa ustawa.</w:t>
      </w:r>
    </w:p>
    <w:p w:rsidR="00E204CD" w:rsidRPr="004510E5" w:rsidRDefault="00E204CD" w:rsidP="008217DE">
      <w:pPr>
        <w:numPr>
          <w:ilvl w:val="0"/>
          <w:numId w:val="58"/>
        </w:numPr>
        <w:tabs>
          <w:tab w:val="clear" w:pos="72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Szczegółowe zasady organizacji i funkcjonowania Rady Rodziców określa regulamin, który</w:t>
      </w:r>
      <w:r w:rsidR="00C108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nie może być sprzeczny ze Statutem.</w:t>
      </w:r>
    </w:p>
    <w:p w:rsidR="00E204CD" w:rsidRPr="004510E5" w:rsidRDefault="00E204CD" w:rsidP="008217DE">
      <w:pPr>
        <w:numPr>
          <w:ilvl w:val="0"/>
          <w:numId w:val="58"/>
        </w:numPr>
        <w:tabs>
          <w:tab w:val="clear" w:pos="72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Dyrektor zapewnia Radzie Rodziców warunki działania oraz stale współpracuje z Radą Rodziców – osobiście lub przez wyznaczonego nauczyciela.</w:t>
      </w:r>
    </w:p>
    <w:p w:rsidR="00E204CD" w:rsidRPr="004510E5" w:rsidRDefault="00E204CD" w:rsidP="008217DE">
      <w:pPr>
        <w:numPr>
          <w:ilvl w:val="0"/>
          <w:numId w:val="58"/>
        </w:numPr>
        <w:tabs>
          <w:tab w:val="clear" w:pos="72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Rada Rodziców może występować do dyrektora i innych organów przedszkola, organu prowadzącego przedszkola oraz organu sprawującego nadzór pedagogiczny z wnioskami i opiniami we wszystkich sprawach przedszkola.</w:t>
      </w:r>
    </w:p>
    <w:p w:rsidR="00E204CD" w:rsidRPr="004510E5" w:rsidRDefault="00E204CD" w:rsidP="008217DE">
      <w:pPr>
        <w:numPr>
          <w:ilvl w:val="0"/>
          <w:numId w:val="58"/>
        </w:numPr>
        <w:tabs>
          <w:tab w:val="clear" w:pos="72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Rada Rodziców uchwala w porozumieniu z radą pedagogiczną program wychowawczo-profilaktyczny.</w:t>
      </w:r>
    </w:p>
    <w:p w:rsidR="00E204CD" w:rsidRPr="004510E5" w:rsidRDefault="00E204CD" w:rsidP="008217DE">
      <w:pPr>
        <w:numPr>
          <w:ilvl w:val="0"/>
          <w:numId w:val="58"/>
        </w:numPr>
        <w:tabs>
          <w:tab w:val="clear" w:pos="72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Rada Rodziców opiniuje program i harmonogram działalności opiekuńczej, dydaktycznej i wychowawczej przedszkola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04CD" w:rsidRPr="004510E5" w:rsidRDefault="00E204CD" w:rsidP="008217DE">
      <w:pPr>
        <w:numPr>
          <w:ilvl w:val="0"/>
          <w:numId w:val="58"/>
        </w:numPr>
        <w:tabs>
          <w:tab w:val="clear" w:pos="72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Rada Rodziców opiniuje projekt planu finansowego placówki.</w:t>
      </w:r>
    </w:p>
    <w:p w:rsidR="00E204CD" w:rsidRPr="004510E5" w:rsidRDefault="00E204CD" w:rsidP="008217DE">
      <w:pPr>
        <w:numPr>
          <w:ilvl w:val="0"/>
          <w:numId w:val="58"/>
        </w:numPr>
        <w:tabs>
          <w:tab w:val="clear" w:pos="72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Rada Rodziców może zgromadzić fundusze z dobrowolnych składek rodziców i innych źródeł, przeznaczone na wspieranie działalności statutowej przedszkola.</w:t>
      </w:r>
    </w:p>
    <w:p w:rsidR="00E204CD" w:rsidRPr="004510E5" w:rsidRDefault="00E204CD" w:rsidP="008217DE">
      <w:pPr>
        <w:numPr>
          <w:ilvl w:val="0"/>
          <w:numId w:val="58"/>
        </w:numPr>
        <w:tabs>
          <w:tab w:val="clear" w:pos="72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Zasady wydatkowania środków Rady Rodziców określa Regulamin.</w:t>
      </w:r>
    </w:p>
    <w:p w:rsidR="00E204CD" w:rsidRPr="004510E5" w:rsidRDefault="00E204CD" w:rsidP="008217DE">
      <w:pPr>
        <w:numPr>
          <w:ilvl w:val="0"/>
          <w:numId w:val="58"/>
        </w:numPr>
        <w:tabs>
          <w:tab w:val="clear" w:pos="720"/>
        </w:tabs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Zadania i kompetencje Rady Rodziców określa ustawa.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17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Współdziałanie organów.</w:t>
      </w:r>
    </w:p>
    <w:p w:rsidR="00E204CD" w:rsidRPr="004510E5" w:rsidRDefault="00E204CD" w:rsidP="00E204CD">
      <w:pPr>
        <w:numPr>
          <w:ilvl w:val="0"/>
          <w:numId w:val="5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Działające w przedszkolu organy wzajemnie się informują o podstawowych kierunkach planowanej i prowadzonej działalności.</w:t>
      </w:r>
    </w:p>
    <w:p w:rsidR="00E204CD" w:rsidRPr="004510E5" w:rsidRDefault="00E204CD" w:rsidP="00E204CD">
      <w:pPr>
        <w:numPr>
          <w:ilvl w:val="0"/>
          <w:numId w:val="5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Celem stworzenia warunków do współdziałania organów przedszkola, Dyrektor nie rzadziej niż 2 razy w roku organizuje spotkania z przedstawicielami Rady Rodziców.</w:t>
      </w:r>
    </w:p>
    <w:p w:rsidR="00E204CD" w:rsidRPr="004510E5" w:rsidRDefault="00E204CD" w:rsidP="00E204CD">
      <w:pPr>
        <w:numPr>
          <w:ilvl w:val="0"/>
          <w:numId w:val="5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Dyrektor wstrzymuje wykonanie ustaleń Rady Pedagogicznej, jeżeli uchwała jest niezgodna z przepisami prawa.</w:t>
      </w:r>
    </w:p>
    <w:p w:rsidR="00E204CD" w:rsidRPr="004510E5" w:rsidRDefault="00E204CD" w:rsidP="00E204CD">
      <w:pPr>
        <w:numPr>
          <w:ilvl w:val="0"/>
          <w:numId w:val="5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 wstrzymaniu wykonania uchwały dyrektor niezwłocznie zawiadamia organ prowadzący przedszkole oraz organ sprawujący nadzór pedagogiczny.</w:t>
      </w:r>
    </w:p>
    <w:p w:rsidR="00EE3ED6" w:rsidRDefault="00EE3ED6" w:rsidP="00E204CD">
      <w:pPr>
        <w:spacing w:after="0" w:line="360" w:lineRule="auto"/>
        <w:ind w:left="36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5CDB" w:rsidRPr="004510E5" w:rsidRDefault="00D45CDB" w:rsidP="00E204CD">
      <w:pPr>
        <w:spacing w:after="0" w:line="360" w:lineRule="auto"/>
        <w:ind w:left="36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18</w:t>
      </w:r>
    </w:p>
    <w:p w:rsidR="00E204CD" w:rsidRPr="004510E5" w:rsidRDefault="00E204CD" w:rsidP="00E204CD">
      <w:pPr>
        <w:pStyle w:val="Akapitzlist"/>
        <w:numPr>
          <w:ilvl w:val="2"/>
          <w:numId w:val="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Prowadzenie mediacji w sprawach spornych między działającymi w przedszkolu organami, sprawuje organ nadzoru pedagogicznego.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ROZDZIAŁ 6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Organizacja pracy przedszkola.</w:t>
      </w:r>
    </w:p>
    <w:p w:rsidR="00E204CD" w:rsidRPr="004510E5" w:rsidRDefault="00E204CD" w:rsidP="00E204CD">
      <w:pPr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19</w:t>
      </w:r>
    </w:p>
    <w:p w:rsidR="00E204CD" w:rsidRPr="004510E5" w:rsidRDefault="00E204CD" w:rsidP="00E204CD">
      <w:pPr>
        <w:spacing w:after="0" w:line="36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1. Podstawową jednostka organizacyjną przedszkola jest oddział złożony z dzieci zgrupowanych</w:t>
      </w:r>
    </w:p>
    <w:p w:rsidR="00E204CD" w:rsidRPr="004510E5" w:rsidRDefault="00E204CD" w:rsidP="00E204CD">
      <w:pPr>
        <w:spacing w:after="0" w:line="36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wg zbliżonego wieku z uwzględnieniem ich potrzeb zainteresowań, uzdolnień, rodzaju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i stopnia niepełnosprawności, przy czym na wniosek Rady Pedagogicznej i za zgodą organu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prowadzącego dzieci mogą być grupowane w inny sposób i wedle innych kryteriów.</w:t>
      </w:r>
    </w:p>
    <w:p w:rsidR="00E204CD" w:rsidRPr="004510E5" w:rsidRDefault="00E204CD" w:rsidP="00E204CD">
      <w:pPr>
        <w:numPr>
          <w:ilvl w:val="0"/>
          <w:numId w:val="6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Liczba wychowanków w oddziale nie może przekroczyć 25. </w:t>
      </w:r>
    </w:p>
    <w:p w:rsidR="00E204CD" w:rsidRPr="004510E5" w:rsidRDefault="00E204CD" w:rsidP="00E204CD">
      <w:pPr>
        <w:numPr>
          <w:ilvl w:val="0"/>
          <w:numId w:val="60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Dyrektor powierza oddział opiece jednego lub dwóm nauczycielom, zależnie od czasu pracy oddziału lub przyjętych dodatkowych zadań.</w:t>
      </w:r>
    </w:p>
    <w:p w:rsidR="00E204CD" w:rsidRPr="004510E5" w:rsidRDefault="00E204CD" w:rsidP="00E204CD">
      <w:pPr>
        <w:numPr>
          <w:ilvl w:val="0"/>
          <w:numId w:val="6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miarę możliwości organizacyjnych przedszkola nauczyciel prowadzi oddział przez wszystkie lata pobytu dzieci w przedszkolu.</w:t>
      </w:r>
    </w:p>
    <w:p w:rsidR="00E204CD" w:rsidRPr="004510E5" w:rsidRDefault="00E204CD" w:rsidP="00E204CD">
      <w:pPr>
        <w:numPr>
          <w:ilvl w:val="0"/>
          <w:numId w:val="6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Godzina zajęć w przedszkolu równa jest godzinie zegarowej – trwa 60 minut, z tym, że: czas trwania zajęć prowadzonych dodatkowo, w szczególności nauki języka obcego, nauki religii, uwzględnia możliwości rozwojowe dzieci i wynosi:</w:t>
      </w:r>
    </w:p>
    <w:p w:rsidR="00E204CD" w:rsidRPr="004510E5" w:rsidRDefault="00E204CD" w:rsidP="00E204CD">
      <w:pPr>
        <w:numPr>
          <w:ilvl w:val="0"/>
          <w:numId w:val="6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 dziećmi w wieku 3 – 4 lat – około 15 minut,</w:t>
      </w:r>
    </w:p>
    <w:p w:rsidR="00E204CD" w:rsidRPr="004510E5" w:rsidRDefault="00E204CD" w:rsidP="00E204CD">
      <w:pPr>
        <w:numPr>
          <w:ilvl w:val="0"/>
          <w:numId w:val="6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 dziećmi w wieku 5 – 6 lat – około 30 minut.</w:t>
      </w:r>
    </w:p>
    <w:p w:rsidR="00E204CD" w:rsidRPr="004510E5" w:rsidRDefault="00E204CD" w:rsidP="00E204CD">
      <w:pPr>
        <w:numPr>
          <w:ilvl w:val="0"/>
          <w:numId w:val="6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Uznając prawo rodziców do religijnego wychowania dzieci, przedszkole organizuje naukę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religii na podstawie pisemnej woli rodziców.</w:t>
      </w:r>
    </w:p>
    <w:p w:rsidR="00E204CD" w:rsidRPr="004510E5" w:rsidRDefault="00E204CD" w:rsidP="00F3027A">
      <w:pPr>
        <w:pStyle w:val="Akapitzlist"/>
        <w:numPr>
          <w:ilvl w:val="0"/>
          <w:numId w:val="6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Przedszkole realizuje zajęcia dodatkowe z uwzględnieniem w szczególności potrzeb 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i możliwości rozwojowych dzieci i są one dostępne i nieodpłatne dla każdego dziecka w czasie jego pobytu w przedszkolu.</w:t>
      </w:r>
    </w:p>
    <w:p w:rsidR="00E204CD" w:rsidRPr="004510E5" w:rsidRDefault="00E204CD" w:rsidP="00F3027A">
      <w:pPr>
        <w:pStyle w:val="Akapitzlist"/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Organizację pracy przedszkola określa ramowy rozkład dnia uwzględniający zasady ochrony zdrowia i higieny pracy oraz oczekiwań rodziców ustalony przez dyrektora przedszkola na wniosek rady pedagogicznej.</w:t>
      </w:r>
    </w:p>
    <w:p w:rsidR="00E204CD" w:rsidRPr="004510E5" w:rsidRDefault="00E204CD" w:rsidP="00F3027A">
      <w:pPr>
        <w:pStyle w:val="Akapitzlist"/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Na podstawie ramowego rozkładu dnia nauczyciele którym powierzono opiekę nad danym</w:t>
      </w:r>
      <w:r w:rsidR="008349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oddziałem ustala dla tego oddziału szczegółowy rozkład dnia z uwzględnieniem potrzeb i zainteresowań dzieci.</w:t>
      </w:r>
    </w:p>
    <w:p w:rsidR="00E204CD" w:rsidRPr="004510E5" w:rsidRDefault="00E204CD" w:rsidP="00F3027A">
      <w:pPr>
        <w:pStyle w:val="Akapitzlist"/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Rok szkolny trwa od 1 września do 31 sierpnia z przerwą w okresie od 1 lipca do 31 sierpnia. Przerwa wakacyjna ustalana jest przez organ prowadzący przedszkole.</w:t>
      </w:r>
    </w:p>
    <w:p w:rsidR="00E204CD" w:rsidRPr="004510E5" w:rsidRDefault="00E204CD" w:rsidP="00F3027A">
      <w:pPr>
        <w:pStyle w:val="Akapitzlist"/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="00FF5002">
        <w:rPr>
          <w:rFonts w:ascii="Times New Roman" w:eastAsia="Times New Roman" w:hAnsi="Times New Roman" w:cs="Times New Roman"/>
          <w:sz w:val="24"/>
          <w:szCs w:val="24"/>
        </w:rPr>
        <w:t xml:space="preserve">czasie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ferii zimowych, </w:t>
      </w:r>
      <w:r w:rsidR="00FF5002">
        <w:rPr>
          <w:rFonts w:ascii="Times New Roman" w:eastAsia="Times New Roman" w:hAnsi="Times New Roman" w:cs="Times New Roman"/>
          <w:sz w:val="24"/>
          <w:szCs w:val="24"/>
        </w:rPr>
        <w:t xml:space="preserve">przerw świątecznych, wakacji, w czasie absencji dzieci i nauczycieli, dyrektor przedszkola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ma prawo do zmniejszenia liczby oddziałów</w:t>
      </w:r>
      <w:r w:rsidR="00FF5002">
        <w:rPr>
          <w:rFonts w:ascii="Times New Roman" w:eastAsia="Times New Roman" w:hAnsi="Times New Roman" w:cs="Times New Roman"/>
          <w:sz w:val="24"/>
          <w:szCs w:val="24"/>
        </w:rPr>
        <w:t xml:space="preserve"> - łączenia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F5002">
        <w:rPr>
          <w:rFonts w:ascii="Times New Roman" w:eastAsia="Times New Roman" w:hAnsi="Times New Roman" w:cs="Times New Roman"/>
          <w:sz w:val="24"/>
          <w:szCs w:val="24"/>
        </w:rPr>
        <w:t>grup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zbliżonych wiekowo. </w:t>
      </w:r>
    </w:p>
    <w:p w:rsidR="00E204CD" w:rsidRPr="004510E5" w:rsidRDefault="00E204CD" w:rsidP="00F3027A">
      <w:pPr>
        <w:pStyle w:val="Akapitzlist"/>
        <w:numPr>
          <w:ilvl w:val="0"/>
          <w:numId w:val="63"/>
        </w:numPr>
        <w:tabs>
          <w:tab w:val="num" w:pos="567"/>
        </w:tabs>
        <w:spacing w:after="0" w:line="36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Dzienny czas pracy Przedszkola nr 3 </w:t>
      </w:r>
      <w:r w:rsidR="00C108C7">
        <w:rPr>
          <w:rFonts w:ascii="Times New Roman" w:eastAsia="Times New Roman" w:hAnsi="Times New Roman" w:cs="Times New Roman"/>
          <w:sz w:val="24"/>
          <w:szCs w:val="24"/>
        </w:rPr>
        <w:t>Bajtlowo Kraina przy „Annie”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wynosi 11 godzin, to jest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od 5.30 do 16.30, w dni robocze od poniedziałku do piątku.</w:t>
      </w:r>
    </w:p>
    <w:p w:rsidR="00E204CD" w:rsidRPr="004510E5" w:rsidRDefault="00E204CD" w:rsidP="00F3027A">
      <w:pPr>
        <w:pStyle w:val="Akapitzlist"/>
        <w:numPr>
          <w:ilvl w:val="0"/>
          <w:numId w:val="6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 czasie pobytu w przedszkolu dziecko ma prawo do 5 nieodpłatnych godzin. 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20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Wczesne wspomaganie rozwoju dziecka</w:t>
      </w:r>
    </w:p>
    <w:p w:rsidR="00E204CD" w:rsidRPr="004510E5" w:rsidRDefault="00E204CD" w:rsidP="00F3027A">
      <w:pPr>
        <w:pStyle w:val="Akapitzlist"/>
        <w:numPr>
          <w:ilvl w:val="1"/>
          <w:numId w:val="6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Przedszkole w ramach swojej pracy organizuje wczesne wspomaganie rozwoju dziecka. </w:t>
      </w:r>
    </w:p>
    <w:p w:rsidR="00E204CD" w:rsidRPr="004510E5" w:rsidRDefault="00E204CD" w:rsidP="00E204CD">
      <w:pPr>
        <w:pStyle w:val="Akapitzlist"/>
        <w:numPr>
          <w:ilvl w:val="1"/>
          <w:numId w:val="6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Zajęcia w ramach wczesnego wspomagania rozwoju organizowane są dla dzieci, które ukończyły 3 rok życia, posiadające opinie z Poradni Psychologiczno- Pedagogicznej i mogą być prowadzone</w:t>
      </w:r>
      <w:r w:rsidR="00F3027A" w:rsidRPr="004510E5">
        <w:rPr>
          <w:rFonts w:ascii="Times New Roman" w:eastAsia="Times New Roman" w:hAnsi="Times New Roman" w:cs="Times New Roman"/>
          <w:sz w:val="24"/>
          <w:szCs w:val="24"/>
        </w:rPr>
        <w:t xml:space="preserve"> na terenie przedszkola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. Dyrektor powołuje zespół wczesnego wspomagania, w skład którego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wchodzą specjaliści w zależności od potrzeb dziecka wskazanych w opinii Poradni Psychologiczno- Pedagogicznej.</w:t>
      </w:r>
    </w:p>
    <w:p w:rsidR="00E204CD" w:rsidRPr="004510E5" w:rsidRDefault="00E204CD" w:rsidP="00F3027A">
      <w:pPr>
        <w:pStyle w:val="Akapitzlist"/>
        <w:numPr>
          <w:ilvl w:val="1"/>
          <w:numId w:val="6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Dyrektor powołuje również osobę koordynującą pracę zespołu. Zadania zespołu wczesnego wspomagania to w szczególności:</w:t>
      </w:r>
    </w:p>
    <w:p w:rsidR="00E204CD" w:rsidRPr="004510E5" w:rsidRDefault="00E204CD" w:rsidP="00E204CD">
      <w:pPr>
        <w:numPr>
          <w:ilvl w:val="0"/>
          <w:numId w:val="7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ustalenie na podstawie opinii o potrzebie wczesnego wspomagania rozwoju dziecka, kierunków i harmonogramu działań w zakresie wczesnego wspomag</w:t>
      </w:r>
      <w:r w:rsidR="00713B98" w:rsidRPr="004510E5">
        <w:rPr>
          <w:rFonts w:ascii="Times New Roman" w:eastAsia="Times New Roman" w:hAnsi="Times New Roman" w:cs="Times New Roman"/>
          <w:sz w:val="24"/>
          <w:szCs w:val="24"/>
        </w:rPr>
        <w:t>ania i wsparcia rodziny dziecka;</w:t>
      </w:r>
    </w:p>
    <w:p w:rsidR="00E204CD" w:rsidRPr="004510E5" w:rsidRDefault="00E204CD" w:rsidP="00E204CD">
      <w:pPr>
        <w:numPr>
          <w:ilvl w:val="0"/>
          <w:numId w:val="7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opracowanie i realizowanie z dzieckiem i jego rodziną indywidualnego programu wczesnego wspomagania z uwzględnieniem działań</w:t>
      </w:r>
      <w:r w:rsidR="00713B98" w:rsidRPr="004510E5">
        <w:rPr>
          <w:rFonts w:ascii="Times New Roman" w:eastAsia="Times New Roman" w:hAnsi="Times New Roman" w:cs="Times New Roman"/>
          <w:sz w:val="24"/>
          <w:szCs w:val="24"/>
        </w:rPr>
        <w:t xml:space="preserve"> wspomagających rodzinę dziecka;</w:t>
      </w:r>
    </w:p>
    <w:p w:rsidR="00713B98" w:rsidRPr="004510E5" w:rsidRDefault="00E204CD" w:rsidP="00E204CD">
      <w:pPr>
        <w:numPr>
          <w:ilvl w:val="0"/>
          <w:numId w:val="70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przedstawienie i dostarczenie rodzicom indywidual</w:t>
      </w:r>
      <w:r w:rsidR="00713B98" w:rsidRPr="004510E5">
        <w:rPr>
          <w:rFonts w:ascii="Times New Roman" w:eastAsia="Times New Roman" w:hAnsi="Times New Roman" w:cs="Times New Roman"/>
          <w:sz w:val="24"/>
          <w:szCs w:val="24"/>
        </w:rPr>
        <w:t xml:space="preserve">nego programu pracy z dzieckiem; </w:t>
      </w:r>
    </w:p>
    <w:p w:rsidR="00E204CD" w:rsidRPr="004510E5" w:rsidRDefault="00E204CD" w:rsidP="00E204CD">
      <w:pPr>
        <w:numPr>
          <w:ilvl w:val="0"/>
          <w:numId w:val="70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analizowanie skuteczności pomocy udzielanej dziecku i jego rodzinie wprowadzenie zmian w indywidualnym programie wczesnego wspomagania stosownie do potrzeb dziecka i jego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rodziny oraz planowanie dalszych działań w</w:t>
      </w:r>
      <w:r w:rsidR="00713B98" w:rsidRPr="004510E5">
        <w:rPr>
          <w:rFonts w:ascii="Times New Roman" w:eastAsia="Times New Roman" w:hAnsi="Times New Roman" w:cs="Times New Roman"/>
          <w:sz w:val="24"/>
          <w:szCs w:val="24"/>
        </w:rPr>
        <w:t xml:space="preserve"> zakresie wczesnego wspomagania;</w:t>
      </w:r>
    </w:p>
    <w:p w:rsidR="00E204CD" w:rsidRPr="004510E5" w:rsidRDefault="00E204CD" w:rsidP="00713B98">
      <w:pPr>
        <w:pStyle w:val="Akapitzlist"/>
        <w:numPr>
          <w:ilvl w:val="0"/>
          <w:numId w:val="7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udzielanie pomocy rodzinie dziecka w zakresie kształtowania postaw i zachowań pożądanych w kontaktach z dzieckiem</w:t>
      </w:r>
      <w:r w:rsidR="00713B98"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204CD" w:rsidP="00713B98">
      <w:pPr>
        <w:numPr>
          <w:ilvl w:val="0"/>
          <w:numId w:val="7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rozpoznawania zachowań niepożądanych i utrwalanie właś</w:t>
      </w:r>
      <w:r w:rsidR="00713B98" w:rsidRPr="004510E5">
        <w:rPr>
          <w:rFonts w:ascii="Times New Roman" w:eastAsia="Times New Roman" w:hAnsi="Times New Roman" w:cs="Times New Roman"/>
          <w:sz w:val="24"/>
          <w:szCs w:val="24"/>
        </w:rPr>
        <w:t>ciwych reakcji na te zachowania;</w:t>
      </w:r>
    </w:p>
    <w:p w:rsidR="00713B98" w:rsidRPr="004510E5" w:rsidRDefault="00E204CD" w:rsidP="00713B98">
      <w:pPr>
        <w:numPr>
          <w:ilvl w:val="0"/>
          <w:numId w:val="7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zespół szczegółowo dokumentuje działania zgodnie z prawem oświatowym.</w:t>
      </w:r>
    </w:p>
    <w:p w:rsidR="00E204CD" w:rsidRPr="004510E5" w:rsidRDefault="00E204CD" w:rsidP="00713B98">
      <w:pPr>
        <w:pStyle w:val="Akapitzlist"/>
        <w:numPr>
          <w:ilvl w:val="1"/>
          <w:numId w:val="6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Pomoc z zakresu wczesnego wspomagania obejmuje dzieci które są:</w:t>
      </w:r>
    </w:p>
    <w:p w:rsidR="00E204CD" w:rsidRPr="004510E5" w:rsidRDefault="00E204CD" w:rsidP="00E204CD">
      <w:pPr>
        <w:numPr>
          <w:ilvl w:val="0"/>
          <w:numId w:val="7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zagrożone nieprawidłowym rozwojem dzieci z grupy wysokiego ryzyka</w:t>
      </w:r>
    </w:p>
    <w:p w:rsidR="00E204CD" w:rsidRPr="004510E5" w:rsidRDefault="00E204CD" w:rsidP="00E41CC5">
      <w:pPr>
        <w:numPr>
          <w:ilvl w:val="0"/>
          <w:numId w:val="73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opóźnione w rozwoju psychoruchowym lub niepełnosprawn</w:t>
      </w:r>
      <w:r w:rsidR="00713B98" w:rsidRPr="004510E5">
        <w:rPr>
          <w:rFonts w:ascii="Times New Roman" w:eastAsia="Times New Roman" w:hAnsi="Times New Roman" w:cs="Times New Roman"/>
          <w:sz w:val="24"/>
          <w:szCs w:val="24"/>
        </w:rPr>
        <w:t>e intelektualnie lub z niepełno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sprawnością sprzężoną w przebiegu różnych jednostek chorobowych</w:t>
      </w:r>
      <w:r w:rsidR="00713B98"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204CD" w:rsidP="00E41CC5">
      <w:pPr>
        <w:pStyle w:val="Akapitzlist"/>
        <w:numPr>
          <w:ilvl w:val="0"/>
          <w:numId w:val="7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 nieprawidłowym rozwojem psychomotorycznym bez ustalonej etiologii.</w:t>
      </w:r>
    </w:p>
    <w:p w:rsidR="00E204CD" w:rsidRPr="004510E5" w:rsidRDefault="00E204CD" w:rsidP="00E41CC5">
      <w:pPr>
        <w:spacing w:after="0" w:line="360" w:lineRule="auto"/>
        <w:ind w:left="35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41CC5">
      <w:pPr>
        <w:spacing w:after="0" w:line="36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§21</w:t>
      </w:r>
    </w:p>
    <w:p w:rsidR="00FB6621" w:rsidRPr="004510E5" w:rsidRDefault="00FB6621" w:rsidP="00E41CC5">
      <w:pPr>
        <w:spacing w:after="0" w:line="360" w:lineRule="auto"/>
        <w:ind w:left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Zajęcia rewalidacyjne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1. Przedszkole organizuje </w:t>
      </w:r>
      <w:r w:rsidR="00061BF8" w:rsidRPr="004510E5">
        <w:rPr>
          <w:rFonts w:ascii="Times New Roman" w:hAnsi="Times New Roman" w:cs="Times New Roman"/>
          <w:sz w:val="24"/>
          <w:szCs w:val="24"/>
        </w:rPr>
        <w:t>kształcenie specjalne</w:t>
      </w:r>
      <w:r w:rsidRPr="004510E5">
        <w:rPr>
          <w:rFonts w:ascii="Times New Roman" w:hAnsi="Times New Roman" w:cs="Times New Roman"/>
          <w:sz w:val="24"/>
          <w:szCs w:val="24"/>
        </w:rPr>
        <w:t xml:space="preserve"> dla dzieci posiadających orzeczenie o potrzebie kształcenia specjalnego na zasadach określonych w prawie oświatowym dotyczącym kształcenia osób niepełnosprawnych.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2. W Przedszkolu zajęcia, na których realizuje się zalecenia orzeczenia o potrzebie kształcenia specjalnego ustalane są i realizowane przez Zespół ds. Indywidualnego Progra</w:t>
      </w:r>
      <w:r w:rsidR="00061BF8" w:rsidRPr="004510E5">
        <w:rPr>
          <w:rFonts w:ascii="Times New Roman" w:hAnsi="Times New Roman" w:cs="Times New Roman"/>
          <w:sz w:val="24"/>
          <w:szCs w:val="24"/>
        </w:rPr>
        <w:t>mu Edukacyjno-Terapeutycznego (</w:t>
      </w:r>
      <w:r w:rsidRPr="004510E5">
        <w:rPr>
          <w:rFonts w:ascii="Times New Roman" w:hAnsi="Times New Roman" w:cs="Times New Roman"/>
          <w:sz w:val="24"/>
          <w:szCs w:val="24"/>
        </w:rPr>
        <w:t xml:space="preserve">Zespół) czyli osoby wyznaczone do pracy rewalidacyjnej z dzieckiem posiadające kwalifikacje specjalistyczne w zakresie niepełnosprawności dziecka.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3. Zespół powołuje się indywidualnie dla każdego dziecka posiadającego orzeczenie.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4. Zadania Zespołu IPET to w szczególności: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a) zapoznanie się z zaleceniami z orzeczenia o potrzebie kształcenia specjalnego danego dziecka oraz przygotowanie indywidualnego programu edukacyjno-terapeutycznego dla danego dziecka do 30 września lub 30 dni </w:t>
      </w:r>
      <w:r w:rsidR="00061BF8" w:rsidRPr="004510E5">
        <w:rPr>
          <w:rFonts w:ascii="Times New Roman" w:hAnsi="Times New Roman" w:cs="Times New Roman"/>
          <w:sz w:val="24"/>
          <w:szCs w:val="24"/>
        </w:rPr>
        <w:t>od</w:t>
      </w:r>
      <w:r w:rsidRPr="004510E5">
        <w:rPr>
          <w:rFonts w:ascii="Times New Roman" w:hAnsi="Times New Roman" w:cs="Times New Roman"/>
          <w:sz w:val="24"/>
          <w:szCs w:val="24"/>
        </w:rPr>
        <w:t xml:space="preserve"> przekazani</w:t>
      </w:r>
      <w:r w:rsidR="00061BF8" w:rsidRPr="004510E5">
        <w:rPr>
          <w:rFonts w:ascii="Times New Roman" w:hAnsi="Times New Roman" w:cs="Times New Roman"/>
          <w:sz w:val="24"/>
          <w:szCs w:val="24"/>
        </w:rPr>
        <w:t>a</w:t>
      </w:r>
      <w:r w:rsidRPr="004510E5">
        <w:rPr>
          <w:rFonts w:ascii="Times New Roman" w:hAnsi="Times New Roman" w:cs="Times New Roman"/>
          <w:sz w:val="24"/>
          <w:szCs w:val="24"/>
        </w:rPr>
        <w:t xml:space="preserve"> przez Rodzica orzeczenia o potrzebie kształcenia specjalnego danego dziecka;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b) ustalenie zakresu działań rewalidacyjnych dla dziecka, w tym rodzaju zajęć rewalidacyjnych, ich ilości i czasu trwania, jak również formy indywidualnej lub grupowej;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c) współpraca z Rodzicami w realizacji zaleceń z orzeczenia, w tym pomocy Rodzicom w ich pracy z dzieckiem w domu;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d) wsparcie Rodziców w poszukiwaniu informacji o niepełnosprawności dziecka, pomoc Rodzicom w kontaktach z poradnią psychologiczno-pedagogiczną;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e) dokonanie </w:t>
      </w:r>
      <w:r w:rsidR="00061BF8" w:rsidRPr="004510E5">
        <w:rPr>
          <w:rFonts w:ascii="Times New Roman" w:hAnsi="Times New Roman" w:cs="Times New Roman"/>
          <w:sz w:val="24"/>
          <w:szCs w:val="24"/>
        </w:rPr>
        <w:t xml:space="preserve">wielospecjalistycznej </w:t>
      </w:r>
      <w:r w:rsidRPr="004510E5">
        <w:rPr>
          <w:rFonts w:ascii="Times New Roman" w:hAnsi="Times New Roman" w:cs="Times New Roman"/>
          <w:sz w:val="24"/>
          <w:szCs w:val="24"/>
        </w:rPr>
        <w:t xml:space="preserve">oceny funkcjonowania dziecka nie mniej niż dwa razy w roku szkolnym;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5. Zajęcia rewalidacyjne mogą mieć charakter: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a) zajęć indywidualnych lub grupowych; </w:t>
      </w:r>
    </w:p>
    <w:p w:rsidR="00FB6621" w:rsidRPr="004510E5" w:rsidRDefault="00FB6621" w:rsidP="00E41CC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6. Zajęcia rewalidacyjne dokumentowane są w dziennikach zajęć rewalidacyjnych. </w:t>
      </w:r>
    </w:p>
    <w:p w:rsidR="00FB6621" w:rsidRPr="004510E5" w:rsidRDefault="00FB6621" w:rsidP="00E41CC5">
      <w:pPr>
        <w:spacing w:after="0" w:line="360" w:lineRule="auto"/>
        <w:ind w:left="35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§2</w:t>
      </w:r>
      <w:r w:rsidR="00947B62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</w:p>
    <w:p w:rsidR="00947B62" w:rsidRPr="004510E5" w:rsidRDefault="00E204CD" w:rsidP="00E41CC5">
      <w:pPr>
        <w:spacing w:after="0" w:line="360" w:lineRule="auto"/>
        <w:ind w:left="35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Pomoc Psychologiczno-Pedagogiczna</w:t>
      </w:r>
    </w:p>
    <w:p w:rsidR="00E204CD" w:rsidRPr="004510E5" w:rsidRDefault="00E204CD" w:rsidP="005127DD">
      <w:pPr>
        <w:pStyle w:val="Akapitzlist"/>
        <w:numPr>
          <w:ilvl w:val="2"/>
          <w:numId w:val="61"/>
        </w:numPr>
        <w:tabs>
          <w:tab w:val="num" w:pos="0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Pomoc psychologiczno-pedagogiczna udzielana dziecku w przedszkolu polega na</w:t>
      </w:r>
    </w:p>
    <w:p w:rsidR="00E204CD" w:rsidRPr="004510E5" w:rsidRDefault="00E204CD" w:rsidP="005127DD">
      <w:pPr>
        <w:tabs>
          <w:tab w:val="num" w:pos="0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rozpoznawaniu i zaspokajaniu indywidualnych potrzeb rozwojowych i edukacyjnych dziecka oraz rozpoznawaniu indywidualnych możliwości psychofizycznych dziecka i czynników</w:t>
      </w:r>
      <w:r w:rsidR="000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środowiskowych wpływających na jego funkcjonowanie w przedszkolu, w celu wspierania</w:t>
      </w:r>
      <w:r w:rsidR="00097F6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potencjału rozwojowego dziecka i stwarzania warunków do jego aktywnego i pełnego uczestnictwa w życiu przedszkola.</w:t>
      </w:r>
    </w:p>
    <w:p w:rsidR="005127DD" w:rsidRPr="004510E5" w:rsidRDefault="005127DD" w:rsidP="00E41CC5">
      <w:pPr>
        <w:pStyle w:val="Akapitzlist"/>
        <w:numPr>
          <w:ilvl w:val="2"/>
          <w:numId w:val="61"/>
        </w:numPr>
        <w:tabs>
          <w:tab w:val="num" w:pos="0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Przedszkole prowadzi zajęcia rewalidacyjne dla dzieci z orzeczeniami o potrzebie kształcenia specjalnego, realizując zalecenia wskazane w orzeczeniu w wymiarze określonym przez organ prowadzący.</w:t>
      </w:r>
    </w:p>
    <w:p w:rsidR="00E41CC5" w:rsidRPr="004510E5" w:rsidRDefault="00E41CC5" w:rsidP="00E41CC5">
      <w:pPr>
        <w:pStyle w:val="Akapitzlist"/>
        <w:numPr>
          <w:ilvl w:val="2"/>
          <w:numId w:val="61"/>
        </w:numPr>
        <w:tabs>
          <w:tab w:val="num" w:pos="0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Pomocą psychologiczno-pedagogiczną w </w:t>
      </w:r>
      <w:hyperlink r:id="rId8" w:anchor="P4384A3" w:tgtFrame="ostatnia" w:history="1">
        <w:r w:rsidRPr="004510E5">
          <w:rPr>
            <w:rFonts w:ascii="Times New Roman" w:eastAsia="Times New Roman" w:hAnsi="Times New Roman" w:cs="Times New Roman"/>
            <w:sz w:val="24"/>
            <w:szCs w:val="24"/>
          </w:rPr>
          <w:t>przedszkolu</w:t>
        </w:r>
      </w:hyperlink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objęte są dzieci: 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niepełnosprawne;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niedostosowane społecznie;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zagrożone niedostosowaniem społecznym;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z zaburzeń zachowania lub emocji;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5) ze szczególnymi uzdolnieniami;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6) z trudności w uczeniu się;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7) z deficytami kompetencji i zaburzeniami sprawności językowych;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8) z chorobami przewlekłymi;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9) znajdujące się w sytuacjach kryzysowych lub traumatycznych;</w:t>
      </w:r>
    </w:p>
    <w:p w:rsidR="00E41CC5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10) z zaniedbań środowiskowych związanych z sytuacją bytową dziecka i jego rodziny, sposobem spędzania czasu wolnego i kontaktami środowiskowymi;</w:t>
      </w:r>
    </w:p>
    <w:p w:rsidR="005127DD" w:rsidRPr="004510E5" w:rsidRDefault="00E41CC5" w:rsidP="005127DD">
      <w:pPr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</w:t>
      </w:r>
      <w:r w:rsidR="005127DD" w:rsidRPr="004510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) z trudnościami adaptacyjnymi związanymi z różnicami kulturowymi lub ze zmianą środowiska edukacyjnego, w tym związanych z wcześniejszym kształceniem za granicą.</w:t>
      </w:r>
      <w:bookmarkStart w:id="1" w:name="P4384A5"/>
      <w:bookmarkStart w:id="2" w:name="P4384A6"/>
      <w:bookmarkEnd w:id="1"/>
      <w:bookmarkEnd w:id="2"/>
    </w:p>
    <w:p w:rsidR="00E41CC5" w:rsidRPr="004510E5" w:rsidRDefault="005127DD" w:rsidP="005127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E41CC5" w:rsidRPr="004510E5">
        <w:rPr>
          <w:rFonts w:ascii="Times New Roman" w:eastAsia="Times New Roman" w:hAnsi="Times New Roman" w:cs="Times New Roman"/>
          <w:sz w:val="24"/>
          <w:szCs w:val="24"/>
        </w:rPr>
        <w:t xml:space="preserve">Pomoc psychologiczno-pedagogiczną organizuje dyrektor </w:t>
      </w:r>
      <w:hyperlink r:id="rId9" w:anchor="P4384A3" w:tgtFrame="ostatnia" w:history="1">
        <w:r w:rsidR="00E41CC5" w:rsidRPr="004510E5">
          <w:rPr>
            <w:rFonts w:ascii="Times New Roman" w:eastAsia="Times New Roman" w:hAnsi="Times New Roman" w:cs="Times New Roman"/>
            <w:sz w:val="24"/>
            <w:szCs w:val="24"/>
          </w:rPr>
          <w:t>przedszkola</w:t>
        </w:r>
      </w:hyperlink>
      <w:r w:rsidR="00E41CC5"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41CC5" w:rsidRPr="004510E5" w:rsidRDefault="005127DD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</w:t>
      </w:r>
      <w:r w:rsidR="00E41CC5" w:rsidRPr="004510E5">
        <w:rPr>
          <w:rFonts w:ascii="Times New Roman" w:eastAsia="Times New Roman" w:hAnsi="Times New Roman" w:cs="Times New Roman"/>
          <w:sz w:val="24"/>
          <w:szCs w:val="24"/>
        </w:rPr>
        <w:t xml:space="preserve">. Pomocy psychologiczno-pedagogicznej w </w:t>
      </w:r>
      <w:hyperlink r:id="rId10" w:anchor="P4384A3" w:tgtFrame="ostatnia" w:history="1">
        <w:r w:rsidR="00E41CC5" w:rsidRPr="004510E5">
          <w:rPr>
            <w:rFonts w:ascii="Times New Roman" w:eastAsia="Times New Roman" w:hAnsi="Times New Roman" w:cs="Times New Roman"/>
            <w:sz w:val="24"/>
            <w:szCs w:val="24"/>
          </w:rPr>
          <w:t>przedszkolu</w:t>
        </w:r>
      </w:hyperlink>
      <w:r w:rsidR="00E41CC5" w:rsidRPr="004510E5">
        <w:rPr>
          <w:rFonts w:ascii="Times New Roman" w:eastAsia="Times New Roman" w:hAnsi="Times New Roman" w:cs="Times New Roman"/>
          <w:sz w:val="24"/>
          <w:szCs w:val="24"/>
        </w:rPr>
        <w:t>, udzielają nauczyciele oraz specjaliści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E41CC5" w:rsidRPr="004510E5">
        <w:rPr>
          <w:rFonts w:ascii="Times New Roman" w:eastAsia="Times New Roman" w:hAnsi="Times New Roman" w:cs="Times New Roman"/>
          <w:sz w:val="24"/>
          <w:szCs w:val="24"/>
        </w:rPr>
        <w:t xml:space="preserve">psycholodzy, pedagodzy, pedagodzy specjalni, logopedzi i terapeuci pedagogiczni. 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P4384A8"/>
      <w:bookmarkEnd w:id="3"/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6. W </w:t>
      </w:r>
      <w:hyperlink r:id="rId11" w:anchor="P4384A3" w:tgtFrame="ostatnia" w:history="1">
        <w:r w:rsidRPr="004510E5">
          <w:rPr>
            <w:rFonts w:ascii="Times New Roman" w:eastAsia="Times New Roman" w:hAnsi="Times New Roman" w:cs="Times New Roman"/>
            <w:sz w:val="24"/>
            <w:szCs w:val="24"/>
          </w:rPr>
          <w:t>przedszkolu</w:t>
        </w:r>
      </w:hyperlink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pomoc psychologiczno-pedagogiczna jest udzielana w trakcie bieżącej pracy z dzieckiem oraz przez zintegrowane działania nauczycieli i </w:t>
      </w:r>
      <w:hyperlink r:id="rId12" w:anchor="P4384A6" w:tgtFrame="ostatnia" w:history="1">
        <w:r w:rsidRPr="004510E5">
          <w:rPr>
            <w:rFonts w:ascii="Times New Roman" w:eastAsia="Times New Roman" w:hAnsi="Times New Roman" w:cs="Times New Roman"/>
            <w:sz w:val="24"/>
            <w:szCs w:val="24"/>
          </w:rPr>
          <w:t>specjalistów</w:t>
        </w:r>
      </w:hyperlink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, a także w formie: 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zajęć rozwijających uzdolnienia;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zajęć specjalistycznych: korekcyjno-kompensacyjnych, logopedycznych, rozwijających kompetencje emocjonalno-społeczne oraz innych zajęć o charakterze terapeutycznym;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3) zindywidualizowanej ścieżki realizacji obowiązkowego rocznego przygotowania przedszkolnego;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porad i konsultacji.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P4384A9"/>
      <w:bookmarkStart w:id="5" w:name="P4384A22"/>
      <w:bookmarkEnd w:id="4"/>
      <w:bookmarkEnd w:id="5"/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7. Do zadań nauczycieli, wychowawców grup wychowawczych i </w:t>
      </w:r>
      <w:hyperlink r:id="rId13" w:anchor="P4384A6" w:tgtFrame="ostatnia" w:history="1">
        <w:r w:rsidRPr="004510E5">
          <w:rPr>
            <w:rFonts w:ascii="Times New Roman" w:eastAsia="Times New Roman" w:hAnsi="Times New Roman" w:cs="Times New Roman"/>
            <w:sz w:val="24"/>
            <w:szCs w:val="24"/>
          </w:rPr>
          <w:t>specjalistów</w:t>
        </w:r>
      </w:hyperlink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w </w:t>
      </w:r>
      <w:hyperlink r:id="rId14" w:anchor="P4384A3" w:tgtFrame="ostatnia" w:history="1">
        <w:r w:rsidRPr="004510E5">
          <w:rPr>
            <w:rFonts w:ascii="Times New Roman" w:eastAsia="Times New Roman" w:hAnsi="Times New Roman" w:cs="Times New Roman"/>
            <w:sz w:val="24"/>
            <w:szCs w:val="24"/>
          </w:rPr>
          <w:t>przedszkolu</w:t>
        </w:r>
      </w:hyperlink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, należy w szczególności: 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1) rozpoznawanie indywidualnych potrzeb rozwojowych i edukacyjnych oraz możliwości psychofizycznych dzieci;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określanie mocnych stron, predyspozycji, zainteresowań i uzdolnień;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3) rozpoznawanie przyczyn niepowodzeń edukacyjnych lub trudności w funkcjonowaniu uczniów, w tym barier i ograniczeń utrudniających funkcjonowanie uczniów i ich uczestnictwo w życiu </w:t>
      </w:r>
      <w:hyperlink r:id="rId15" w:anchor="P4384A3" w:tgtFrame="ostatnia" w:history="1">
        <w:r w:rsidRPr="004510E5">
          <w:rPr>
            <w:rFonts w:ascii="Times New Roman" w:eastAsia="Times New Roman" w:hAnsi="Times New Roman" w:cs="Times New Roman"/>
            <w:sz w:val="24"/>
            <w:szCs w:val="24"/>
          </w:rPr>
          <w:t>przedszkola</w:t>
        </w:r>
      </w:hyperlink>
      <w:r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podejmowanie działań sprzyjających rozwojowi kompetencji oraz potencjału uczniów w celu podnoszenia efektywności uczenia się i poprawy ich funkcjonowania;</w:t>
      </w:r>
    </w:p>
    <w:p w:rsidR="00E41CC5" w:rsidRPr="004510E5" w:rsidRDefault="00E41CC5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5) współpraca z </w:t>
      </w:r>
      <w:hyperlink r:id="rId16" w:anchor="P4384A6" w:tgtFrame="ostatnia" w:history="1">
        <w:r w:rsidRPr="004510E5">
          <w:rPr>
            <w:rFonts w:ascii="Times New Roman" w:eastAsia="Times New Roman" w:hAnsi="Times New Roman" w:cs="Times New Roman"/>
            <w:sz w:val="24"/>
            <w:szCs w:val="24"/>
          </w:rPr>
          <w:t>poradnią</w:t>
        </w:r>
      </w:hyperlink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w procesie diagnostycznym i postdiagnostycznym, w szczególności w zakresie oceny funkcjonowania uczniów, barier i ograniczeń w środowisku utrudniających funkcjonowanie uczniów i ich uczestnictwo w życiu </w:t>
      </w:r>
      <w:hyperlink r:id="rId17" w:anchor="P4384A3" w:tgtFrame="ostatnia" w:history="1">
        <w:r w:rsidRPr="004510E5">
          <w:rPr>
            <w:rFonts w:ascii="Times New Roman" w:eastAsia="Times New Roman" w:hAnsi="Times New Roman" w:cs="Times New Roman"/>
            <w:sz w:val="24"/>
            <w:szCs w:val="24"/>
          </w:rPr>
          <w:t>przedszkola</w:t>
        </w:r>
      </w:hyperlink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 oraz efektów działań podejmowanych w celu poprawy funkcjonowania ucznia oraz planowania dalszych działań.</w:t>
      </w:r>
    </w:p>
    <w:p w:rsidR="00E41CC5" w:rsidRPr="004510E5" w:rsidRDefault="005127DD" w:rsidP="00E41CC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6" w:name="P4384A24"/>
      <w:bookmarkEnd w:id="6"/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E41CC5" w:rsidRPr="004510E5">
        <w:rPr>
          <w:rFonts w:ascii="Times New Roman" w:eastAsia="Times New Roman" w:hAnsi="Times New Roman" w:cs="Times New Roman"/>
          <w:sz w:val="24"/>
          <w:szCs w:val="24"/>
        </w:rPr>
        <w:t xml:space="preserve">Nauczyciele, wychowawcy grup wychowawczych i </w:t>
      </w:r>
      <w:hyperlink r:id="rId18" w:anchor="P4384A6" w:tgtFrame="ostatnia" w:history="1">
        <w:r w:rsidR="00E41CC5" w:rsidRPr="004510E5">
          <w:rPr>
            <w:rFonts w:ascii="Times New Roman" w:eastAsia="Times New Roman" w:hAnsi="Times New Roman" w:cs="Times New Roman"/>
            <w:sz w:val="24"/>
            <w:szCs w:val="24"/>
          </w:rPr>
          <w:t>specjaliści</w:t>
        </w:r>
      </w:hyperlink>
      <w:r w:rsidR="00E41CC5" w:rsidRPr="004510E5">
        <w:rPr>
          <w:rFonts w:ascii="Times New Roman" w:eastAsia="Times New Roman" w:hAnsi="Times New Roman" w:cs="Times New Roman"/>
          <w:sz w:val="24"/>
          <w:szCs w:val="24"/>
        </w:rPr>
        <w:t xml:space="preserve"> udzielający uczniom pomocy psychologiczno-pedagogicznej prowadzą dokumentację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04CD" w:rsidRPr="004510E5" w:rsidRDefault="005127DD" w:rsidP="005127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7" w:name="P4384A25"/>
      <w:bookmarkEnd w:id="7"/>
      <w:r w:rsidRPr="004510E5">
        <w:rPr>
          <w:rFonts w:ascii="Times New Roman" w:eastAsia="Times New Roman" w:hAnsi="Times New Roman" w:cs="Times New Roman"/>
          <w:sz w:val="24"/>
          <w:szCs w:val="24"/>
        </w:rPr>
        <w:t>9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. Wyżej wymienione zajęcia są realizowane w godzinach pobytu dziecka w przedszkolu.</w:t>
      </w:r>
    </w:p>
    <w:p w:rsidR="00E204CD" w:rsidRPr="004510E5" w:rsidRDefault="00E204CD" w:rsidP="00E204CD">
      <w:pPr>
        <w:spacing w:after="0" w:line="360" w:lineRule="auto"/>
        <w:ind w:left="357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2</w:t>
      </w:r>
      <w:r w:rsidR="005127DD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</w:p>
    <w:p w:rsidR="00E204CD" w:rsidRPr="004510E5" w:rsidRDefault="00E204CD" w:rsidP="00E204CD">
      <w:pPr>
        <w:spacing w:after="0" w:line="36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Wydawanie opinii o dziecku</w:t>
      </w:r>
    </w:p>
    <w:p w:rsidR="00E204CD" w:rsidRPr="004510E5" w:rsidRDefault="00E204CD" w:rsidP="005127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1. W razie potrzeby opinia o wychowanku Przedszkola nr 3 w Pszowie jest przygotowywana przez nauczyciela bądź specjalistę.</w:t>
      </w:r>
    </w:p>
    <w:p w:rsidR="00E204CD" w:rsidRPr="004510E5" w:rsidRDefault="00E204CD" w:rsidP="005127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2. Opinię przygotowuje się na pisemną prośbę :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a) rodziców/prawnych opiekunów ucznia,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b) poradni psychologiczno-pedagogicznej bądź innej poradni specjalistycznej,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c) Sądu Rejonowego (w tym kuratorów sądowych),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d) innych instytucji wspomagających, w tym: Policji, OPS, PCPR</w:t>
      </w:r>
    </w:p>
    <w:p w:rsidR="00E204CD" w:rsidRPr="004510E5" w:rsidRDefault="00E204CD" w:rsidP="005127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3. Opinię przygotowuje się w terminie 7 dni od wpłynięcia pisemnego wniosku o jej sporządzenie.</w:t>
      </w:r>
    </w:p>
    <w:p w:rsidR="00E204CD" w:rsidRPr="004510E5" w:rsidRDefault="00E204CD" w:rsidP="005127D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4. Opinia zostaje przygotowana w dwóch egzemplarzach z podpisem osoby sporządzającejopinię oraz dyrektora przedszkola.</w:t>
      </w:r>
    </w:p>
    <w:p w:rsidR="00E204CD" w:rsidRPr="004510E5" w:rsidRDefault="005127DD" w:rsidP="005127DD">
      <w:pPr>
        <w:pStyle w:val="Akapitzlist"/>
        <w:numPr>
          <w:ilvl w:val="0"/>
          <w:numId w:val="1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Kopię wydanego dokumentu (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opinii) przechowuje się w dokumentacji przedszkolnej.</w:t>
      </w:r>
    </w:p>
    <w:p w:rsidR="00E204CD" w:rsidRPr="004510E5" w:rsidRDefault="00E204CD" w:rsidP="00E204CD">
      <w:pPr>
        <w:spacing w:after="0" w:line="36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§ 2</w:t>
      </w:r>
      <w:r w:rsidR="005127DD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</w:p>
    <w:p w:rsidR="00E204CD" w:rsidRPr="004510E5" w:rsidRDefault="00E204CD" w:rsidP="00E204CD">
      <w:pPr>
        <w:spacing w:after="0" w:line="360" w:lineRule="auto"/>
        <w:ind w:left="36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Organizacją zajęć z wykorzystaniem metod i technik kształcenia na odległość w przypadku ich zawieszenia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683F30" w:rsidRDefault="00E204CD" w:rsidP="00683F30">
      <w:pPr>
        <w:pStyle w:val="Akapitzlist"/>
        <w:numPr>
          <w:ilvl w:val="1"/>
          <w:numId w:val="14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83F30">
        <w:rPr>
          <w:rFonts w:ascii="Times New Roman" w:eastAsia="Times New Roman" w:hAnsi="Times New Roman" w:cs="Times New Roman"/>
          <w:sz w:val="24"/>
          <w:szCs w:val="24"/>
        </w:rPr>
        <w:t>Zajęcia w przedszkolu zawiesza się w razie wystąpienia:</w:t>
      </w:r>
    </w:p>
    <w:p w:rsidR="00E204CD" w:rsidRPr="004510E5" w:rsidRDefault="00E204CD" w:rsidP="005127DD">
      <w:pPr>
        <w:numPr>
          <w:ilvl w:val="0"/>
          <w:numId w:val="7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zagrożenia bezpieczeństwa dzieci w związku z organizacją i przebiegiem imprez ogólnopolskich lub międzynarodowych;</w:t>
      </w:r>
    </w:p>
    <w:p w:rsidR="00E204CD" w:rsidRPr="004510E5" w:rsidRDefault="00E204CD" w:rsidP="00E204CD">
      <w:pPr>
        <w:numPr>
          <w:ilvl w:val="0"/>
          <w:numId w:val="7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temperatury zewnętrznej lub w pomieszczeniach, w których </w:t>
      </w:r>
      <w:r w:rsidR="005127DD" w:rsidRPr="004510E5">
        <w:rPr>
          <w:rFonts w:ascii="Times New Roman" w:eastAsia="Times New Roman" w:hAnsi="Times New Roman" w:cs="Times New Roman"/>
          <w:sz w:val="24"/>
          <w:szCs w:val="24"/>
        </w:rPr>
        <w:t>są prowadzone zajęcia z dziećmi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, zagrażającej zdrowiu dzieci;</w:t>
      </w:r>
    </w:p>
    <w:p w:rsidR="00E204CD" w:rsidRPr="004510E5" w:rsidRDefault="00E204CD" w:rsidP="00E204CD">
      <w:pPr>
        <w:numPr>
          <w:ilvl w:val="0"/>
          <w:numId w:val="7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zagrożenia związanego z sytuacją epidemiologiczną;</w:t>
      </w:r>
    </w:p>
    <w:p w:rsidR="00E204CD" w:rsidRPr="004510E5" w:rsidRDefault="00E204CD" w:rsidP="00E204CD">
      <w:pPr>
        <w:numPr>
          <w:ilvl w:val="0"/>
          <w:numId w:val="7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innego nadzwyczajnego zdarzenia zagrażającego bezpieczeństwu i zdrowiu dzieci.</w:t>
      </w:r>
    </w:p>
    <w:p w:rsidR="00E204CD" w:rsidRPr="004510E5" w:rsidRDefault="00E204CD" w:rsidP="00E204CD">
      <w:pPr>
        <w:numPr>
          <w:ilvl w:val="0"/>
          <w:numId w:val="7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przypadku zawieszenia zajęć powyżej dwóch dni, dyrektor przedszkola organizuje dla dzieci zajęcia z wykorzystaniem metod i technik kształcenia na odległość.</w:t>
      </w:r>
    </w:p>
    <w:p w:rsidR="00E204CD" w:rsidRPr="004510E5" w:rsidRDefault="00E204CD" w:rsidP="00E204CD">
      <w:pPr>
        <w:numPr>
          <w:ilvl w:val="0"/>
          <w:numId w:val="7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realizacji zajęć prowadzonych metodami i technikami kształcenia na odległość</w:t>
      </w:r>
      <w:r w:rsidR="00683F30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3F30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auczyciele korzystają z technologii informacyjno-komunikacyjnych takich jak:</w:t>
      </w:r>
    </w:p>
    <w:p w:rsidR="00E204CD" w:rsidRPr="004510E5" w:rsidRDefault="00E204CD" w:rsidP="00E204CD">
      <w:pPr>
        <w:numPr>
          <w:ilvl w:val="0"/>
          <w:numId w:val="7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komunikatory: e-mail, strona internetowa przedszkola, telefon (rozmowy, SMS, apl</w:t>
      </w:r>
      <w:r w:rsidR="009E6769" w:rsidRPr="004510E5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kacja What’s App)</w:t>
      </w:r>
      <w:r w:rsidR="005127DD"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204CD" w:rsidP="00E204CD">
      <w:pPr>
        <w:numPr>
          <w:ilvl w:val="0"/>
          <w:numId w:val="7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inne niż wskazane w pkt 1</w:t>
      </w:r>
      <w:r w:rsidR="00683F30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, umożliwiające kontynuowanie procesu kształcenia i wychowania.</w:t>
      </w:r>
    </w:p>
    <w:p w:rsidR="00E204CD" w:rsidRPr="004510E5" w:rsidRDefault="00E204CD" w:rsidP="005127DD">
      <w:pPr>
        <w:pStyle w:val="Akapitzlist"/>
        <w:numPr>
          <w:ilvl w:val="0"/>
          <w:numId w:val="8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okresie prowadzenia zajęć z wykorzystaniem metod i technik kształcenia na odległość dyrektor przekazuje dzieciom, rodzicom i nauczycielom informację o sposobie i trybie realizacji zadań w zakresie realizacji podstawy programowej wychowania przedszkolnego, organizacji kształcenia specjalnego, pomocy psychologiczno-pedagogicznej, indywidualnego obowiązkowego rocznego przygotowania przedszkolnego, zajęć wczesnego wspomagania rozwoju dziecka.</w:t>
      </w:r>
    </w:p>
    <w:p w:rsidR="00E204CD" w:rsidRPr="004510E5" w:rsidRDefault="00E204CD" w:rsidP="00E204CD">
      <w:pPr>
        <w:numPr>
          <w:ilvl w:val="0"/>
          <w:numId w:val="8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Zajęcia z wykorzystaniem metod i technik kształcenia na odległość są organizowane z uwzględnieniem:</w:t>
      </w:r>
    </w:p>
    <w:p w:rsidR="00E204CD" w:rsidRPr="004510E5" w:rsidRDefault="00E204CD" w:rsidP="00E204CD">
      <w:pPr>
        <w:numPr>
          <w:ilvl w:val="0"/>
          <w:numId w:val="8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równomiernego obciążania dzieci zajęciami w poszczególnych dniach tygodnia;</w:t>
      </w:r>
    </w:p>
    <w:p w:rsidR="00E204CD" w:rsidRPr="004510E5" w:rsidRDefault="00E204CD" w:rsidP="00E204CD">
      <w:pPr>
        <w:numPr>
          <w:ilvl w:val="0"/>
          <w:numId w:val="8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zróżnicowania zajęć w każdym dniu;</w:t>
      </w:r>
    </w:p>
    <w:p w:rsidR="00E204CD" w:rsidRPr="004510E5" w:rsidRDefault="00E204CD" w:rsidP="00E204CD">
      <w:pPr>
        <w:numPr>
          <w:ilvl w:val="0"/>
          <w:numId w:val="8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możliwości psychofizycznych dzieci;</w:t>
      </w:r>
    </w:p>
    <w:p w:rsidR="00E204CD" w:rsidRPr="004510E5" w:rsidRDefault="00E204CD" w:rsidP="00F04599">
      <w:pPr>
        <w:pStyle w:val="Akapitzlist"/>
        <w:numPr>
          <w:ilvl w:val="0"/>
          <w:numId w:val="8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Przedszkole zapewnia warunki bezpiecznego uczestnictwa dzieci w zajęciach z wykorzystaniem metod i technik kształcenia na odległość poprzez:</w:t>
      </w:r>
    </w:p>
    <w:p w:rsidR="00E204CD" w:rsidRPr="004510E5" w:rsidRDefault="00E204CD" w:rsidP="00F04599">
      <w:pPr>
        <w:numPr>
          <w:ilvl w:val="0"/>
          <w:numId w:val="83"/>
        </w:numPr>
        <w:tabs>
          <w:tab w:val="num" w:pos="127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łączenie przemiennego kształcenia z użyciem monitorów i bez ich użycia:</w:t>
      </w:r>
    </w:p>
    <w:p w:rsidR="00E204CD" w:rsidRPr="004510E5" w:rsidRDefault="00E204CD" w:rsidP="00683F30">
      <w:pPr>
        <w:pStyle w:val="Akapitzlist"/>
        <w:numPr>
          <w:ilvl w:val="0"/>
          <w:numId w:val="83"/>
        </w:numPr>
        <w:tabs>
          <w:tab w:val="num" w:pos="127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przekazywanie rodzicom kart pracy do wydruku lub wydrukowanych kart pracy,</w:t>
      </w:r>
    </w:p>
    <w:p w:rsidR="00E204CD" w:rsidRPr="004510E5" w:rsidRDefault="00E204CD" w:rsidP="00683F30">
      <w:pPr>
        <w:numPr>
          <w:ilvl w:val="0"/>
          <w:numId w:val="83"/>
        </w:numPr>
        <w:tabs>
          <w:tab w:val="num" w:pos="127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propozycji zabaw z dzieckiem z użyciem przedmiotów dostępnych w domu,</w:t>
      </w:r>
    </w:p>
    <w:p w:rsidR="00E204CD" w:rsidRPr="004510E5" w:rsidRDefault="00E204CD" w:rsidP="00683F30">
      <w:pPr>
        <w:numPr>
          <w:ilvl w:val="0"/>
          <w:numId w:val="83"/>
        </w:numPr>
        <w:tabs>
          <w:tab w:val="num" w:pos="1276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przesyłanie linków do filmów edukacyjnych, multimedialnych książeczek i gier </w:t>
      </w:r>
    </w:p>
    <w:p w:rsidR="00E204CD" w:rsidRPr="004510E5" w:rsidRDefault="00E204CD" w:rsidP="00E204CD">
      <w:pPr>
        <w:spacing w:after="0" w:line="36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edukacyjnych;</w:t>
      </w:r>
    </w:p>
    <w:p w:rsidR="00E204CD" w:rsidRPr="004510E5" w:rsidRDefault="00E204CD" w:rsidP="00F04599">
      <w:pPr>
        <w:pStyle w:val="Akapitzlist"/>
        <w:numPr>
          <w:ilvl w:val="0"/>
          <w:numId w:val="8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okresie prowadzenia zajęć z wykorzystaniem metod i technik kształcenia na odległość, dyrektor w porozumieniu z radą pedagogiczną, może czasowo modyfikować:</w:t>
      </w:r>
    </w:p>
    <w:p w:rsidR="00E204CD" w:rsidRPr="004510E5" w:rsidRDefault="00E204CD" w:rsidP="00E204CD">
      <w:pPr>
        <w:numPr>
          <w:ilvl w:val="0"/>
          <w:numId w:val="8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tygodniowy zakres treści nauczania z zajęć wynikających z ramowego rozkładu dnia przedszkola,</w:t>
      </w:r>
    </w:p>
    <w:p w:rsidR="00E204CD" w:rsidRPr="004510E5" w:rsidRDefault="00E204CD" w:rsidP="00E204CD">
      <w:pPr>
        <w:numPr>
          <w:ilvl w:val="0"/>
          <w:numId w:val="8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tygodniowy rozkład zajęć w zakresie prowadzonych w przedszkolu zajęć z wykorzystaniem metod i technik kształcenia na odległość.</w:t>
      </w:r>
    </w:p>
    <w:p w:rsidR="00E204CD" w:rsidRPr="004510E5" w:rsidRDefault="00E204CD" w:rsidP="00F04599">
      <w:pPr>
        <w:pStyle w:val="Akapitzlist"/>
        <w:numPr>
          <w:ilvl w:val="0"/>
          <w:numId w:val="8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 sposobie realizacji zajęć z wykorzystaniem metod i tech</w:t>
      </w:r>
      <w:r w:rsidR="00F04599" w:rsidRPr="004510E5">
        <w:rPr>
          <w:rFonts w:ascii="Times New Roman" w:eastAsia="Times New Roman" w:hAnsi="Times New Roman" w:cs="Times New Roman"/>
          <w:sz w:val="24"/>
          <w:szCs w:val="24"/>
        </w:rPr>
        <w:t xml:space="preserve">nik kształcenia na odległość,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jak również o modyfikacji tygodniowego zakresu treści nauczania oraz tygodniowego rozkładu zajęć, dyrektor przedszkola informuje organ prowadzący i organ sprawujący nadzór pedagogiczny. </w:t>
      </w:r>
    </w:p>
    <w:p w:rsidR="00E204CD" w:rsidRPr="004510E5" w:rsidRDefault="00E204CD" w:rsidP="00E204CD">
      <w:pPr>
        <w:numPr>
          <w:ilvl w:val="0"/>
          <w:numId w:val="8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Podczas realizacji zajęć z wykorzystaniem metod i technik kształcenia na odległość nauczyciele przedszkola informują rodziców o dostępnych materiałach i możliwych sposobach oraz formach ich realizacji przez dziecko w domu. Przekazują rodzicom dzieci materiały niezbędne do realizacji zajęć w domu za pośrednictwem: poczty elektronicznej lub aplikacji What’s App. </w:t>
      </w:r>
    </w:p>
    <w:p w:rsidR="00E204CD" w:rsidRPr="004510E5" w:rsidRDefault="00E204CD" w:rsidP="00E204CD">
      <w:pPr>
        <w:numPr>
          <w:ilvl w:val="0"/>
          <w:numId w:val="8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Potwierdzeniem uczestnictwa dziecka w zajęciach realizowanych z wykorzystaniem metod i technik kształcenia na odległość jest:</w:t>
      </w:r>
    </w:p>
    <w:p w:rsidR="00E204CD" w:rsidRPr="004510E5" w:rsidRDefault="00E204CD" w:rsidP="00E204CD">
      <w:pPr>
        <w:numPr>
          <w:ilvl w:val="0"/>
          <w:numId w:val="8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przesłanie przez rodziców zdjęć lub filmów z wykonanych przez dzieci zadań,</w:t>
      </w:r>
    </w:p>
    <w:p w:rsidR="00E204CD" w:rsidRPr="004510E5" w:rsidRDefault="00E204CD" w:rsidP="00E204CD">
      <w:pPr>
        <w:numPr>
          <w:ilvl w:val="0"/>
          <w:numId w:val="8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odbieranie wiadomości,</w:t>
      </w:r>
    </w:p>
    <w:p w:rsidR="00E204CD" w:rsidRPr="004510E5" w:rsidRDefault="00E204CD" w:rsidP="00E204CD">
      <w:pPr>
        <w:numPr>
          <w:ilvl w:val="0"/>
          <w:numId w:val="8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 zadań w formie ustalonej dla stosowanego narzędzia zdalnego nauczania.</w:t>
      </w:r>
    </w:p>
    <w:p w:rsidR="00E204CD" w:rsidRPr="004510E5" w:rsidRDefault="00E204CD" w:rsidP="00F04599">
      <w:pPr>
        <w:pStyle w:val="Akapitzlist"/>
        <w:numPr>
          <w:ilvl w:val="0"/>
          <w:numId w:val="9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okresie prowadzenia zajęć z wykorzystaniem metod i technik kształcenia na odległość nauczyciele przedszkola i specjaliści monitorują postępy dziecka na bieżąco i przekazują rodzicom informacje telefonicznie lub za pomocą aplikacji What’s App lub innej dopuszczalnej formie, regularnie i terminowo, z zachowaniem poufności.</w:t>
      </w:r>
    </w:p>
    <w:p w:rsidR="00E204CD" w:rsidRPr="004510E5" w:rsidRDefault="00E204CD" w:rsidP="00E204CD">
      <w:pPr>
        <w:numPr>
          <w:ilvl w:val="0"/>
          <w:numId w:val="9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okresie prowadzenia zajęć z wykorzystaniem metod i technik kształcenia na odległość, rodzice mają możliwość indywidualnych kontaktów z nauczycielami w formie:</w:t>
      </w:r>
    </w:p>
    <w:p w:rsidR="00E204CD" w:rsidRPr="004510E5" w:rsidRDefault="00E204CD" w:rsidP="00E204CD">
      <w:pPr>
        <w:numPr>
          <w:ilvl w:val="0"/>
          <w:numId w:val="9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rozmów indywidualnych w bezpośrednim kontakcie</w:t>
      </w:r>
      <w:r w:rsidR="00683F3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204CD" w:rsidP="00E204CD">
      <w:pPr>
        <w:numPr>
          <w:ilvl w:val="0"/>
          <w:numId w:val="9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rozmów telefonicznych</w:t>
      </w:r>
      <w:r w:rsidR="00683F3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204CD" w:rsidRPr="004510E5" w:rsidRDefault="00E204CD" w:rsidP="00E204CD">
      <w:pPr>
        <w:numPr>
          <w:ilvl w:val="0"/>
          <w:numId w:val="9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Dyrektor, na wniosek rodziców, organizuje zajęcia na terenie przedszkola dla dziecka, które z uwagi na rodzaj niepełnosprawności nie może realizować zajęć z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wykorzystaniem metod i technik kształcenia na odległość w miejscu zamieszkania. Zajęcia te organizuje się w bezpośrednim kontakcie z nauczycielem lub inną osobą prowadzącą zajęcia lub z wykorzystaniem metod i technik kształcenia na odległość – o ile możliwe jest zapewnienie bezpiecznych i higienicznych warunków nauki na terenie przedszkola oraz na danym terenie nie występują zdarzenia, które mogą zagrozić bezpieczeństwu lub zdrowiu dziecka.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ROZDZIAŁ 7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Odpłatność za przedszkole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2</w:t>
      </w:r>
      <w:r w:rsidR="00F04599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</w:p>
    <w:p w:rsidR="00E204CD" w:rsidRPr="004510E5" w:rsidRDefault="00E204CD" w:rsidP="00190E26">
      <w:pPr>
        <w:pStyle w:val="Akapitzlist"/>
        <w:numPr>
          <w:ilvl w:val="0"/>
          <w:numId w:val="9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Warunki korzystania z żywienia w przedszkolu w tym wysokość opłat za posiłki ustala dyrektor zarządzeniem w porozumieniu z organem prowadzącym przedszkole.</w:t>
      </w:r>
    </w:p>
    <w:p w:rsidR="00E204CD" w:rsidRPr="004510E5" w:rsidRDefault="00E204CD" w:rsidP="00E204CD">
      <w:pPr>
        <w:numPr>
          <w:ilvl w:val="0"/>
          <w:numId w:val="9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Warunki korzystania z żywienia przez pracowników przedszkola regulują odrębne przepisy.</w:t>
      </w:r>
    </w:p>
    <w:p w:rsidR="00E204CD" w:rsidRPr="004510E5" w:rsidRDefault="00E204CD" w:rsidP="00E204CD">
      <w:pPr>
        <w:numPr>
          <w:ilvl w:val="0"/>
          <w:numId w:val="93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Aktualną wysokość opłat oraz sposób ich wnoszenia (miejsce wnoszenia, terminy)Dyrektor podaje do wiadomości rodziców w sposób zwyczajowo przyjęty – zebranie organizacyjne, ogłoszenia, informacje u Intendenta.</w:t>
      </w:r>
    </w:p>
    <w:p w:rsidR="00E204CD" w:rsidRPr="004510E5" w:rsidRDefault="00E204CD" w:rsidP="00070D27">
      <w:pPr>
        <w:pStyle w:val="Akapitzlist"/>
        <w:numPr>
          <w:ilvl w:val="0"/>
          <w:numId w:val="9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Opłata za wyżywienie powinna być wniesiona do 15 dnia każdego miesiąca.</w:t>
      </w:r>
    </w:p>
    <w:p w:rsidR="00E204CD" w:rsidRPr="004510E5" w:rsidRDefault="00E204CD" w:rsidP="00070D27">
      <w:pPr>
        <w:numPr>
          <w:ilvl w:val="0"/>
          <w:numId w:val="9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 razie zalegania rodziców z uiszczeniem należności za żywienie dziecka w przedszkolu, 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Dyrektor Przedszkola kieruje zobowiązanie do ściągnięcia przymusowego w trybie egzekucji administracyjnej na zasadach określonych odrębnymi przepisami. 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2</w:t>
      </w:r>
      <w:r w:rsidR="00070D27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1. Zasady odpłatności za pobyt dziecka ponad 5 darmowych godzin w przedszkolu ustala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organ prowadzący. </w:t>
      </w:r>
    </w:p>
    <w:p w:rsidR="00E204CD" w:rsidRPr="004510E5" w:rsidRDefault="00E204CD" w:rsidP="00E204CD">
      <w:pPr>
        <w:numPr>
          <w:ilvl w:val="0"/>
          <w:numId w:val="9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Opłata miesięczna za pobyt dziecka poza darmowymi godzinami obejmuje faktycznie zarejestrowane godziny pobytu dziecka w danym okresie rozliczeniowym.</w:t>
      </w:r>
    </w:p>
    <w:p w:rsidR="00E204CD" w:rsidRPr="004510E5" w:rsidRDefault="00E204CD" w:rsidP="00E204CD">
      <w:pPr>
        <w:numPr>
          <w:ilvl w:val="0"/>
          <w:numId w:val="9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Miesięczna wysokość opłaty za czas realizacji odpłatnych świadczeń ustalana jest jako iloczyn opłaty, liczby godzin oraz liczby dni świadczeń, udzielonych dziecku w danym miesiącu przez placówki. </w:t>
      </w:r>
    </w:p>
    <w:p w:rsidR="00E204CD" w:rsidRPr="004510E5" w:rsidRDefault="00E204CD" w:rsidP="00E204CD">
      <w:pPr>
        <w:numPr>
          <w:ilvl w:val="0"/>
          <w:numId w:val="9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Opłata za korzystanie z przedszkola ponad 5 godzin dziennie powinna być wniesiona do 15 dnia każdego miesiąca (jak opłaty za wyżywienie). W przypadku gdy dzień jest ustawowo wolny od pracy, za ostatni dzień płatności uważa się najbliższy dzień powszedni. Nieterminowe uiszczanie opłat powoduje naliczanie ustawowych odsetek zgodnie z odrębnymi przepisami. </w:t>
      </w:r>
    </w:p>
    <w:p w:rsidR="00EE3ED6" w:rsidRPr="004510E5" w:rsidRDefault="00EE3ED6" w:rsidP="00E204CD">
      <w:pPr>
        <w:spacing w:after="0" w:line="360" w:lineRule="auto"/>
        <w:ind w:right="-11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ind w:right="-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2</w:t>
      </w:r>
      <w:r w:rsidR="00070D27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</w:p>
    <w:p w:rsidR="00E204CD" w:rsidRPr="004510E5" w:rsidRDefault="00E204CD" w:rsidP="00683F30">
      <w:pPr>
        <w:pStyle w:val="Akapitzlist"/>
        <w:numPr>
          <w:ilvl w:val="1"/>
          <w:numId w:val="83"/>
        </w:numPr>
        <w:spacing w:after="0" w:line="360" w:lineRule="auto"/>
        <w:ind w:right="-11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Wszystkie dzieci i pracownicy przedszkola w zależności od potrzeb mają prawo do korzystania z posiłków. Dzieci w trudnej sytuacji materialne mają prawo do darmowego jednego posiłku (obiadu) zgodnie z odrębnymi przepisami.</w:t>
      </w:r>
    </w:p>
    <w:p w:rsidR="0058332C" w:rsidRPr="004510E5" w:rsidRDefault="0058332C" w:rsidP="00683F30">
      <w:pPr>
        <w:pStyle w:val="Akapitzlist"/>
        <w:numPr>
          <w:ilvl w:val="1"/>
          <w:numId w:val="83"/>
        </w:numPr>
        <w:spacing w:after="0" w:line="360" w:lineRule="auto"/>
        <w:ind w:right="-11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Wszystkie posiłki (śniadanie, drugie śniadanie, obiad, podwieczorek) są spożywane na terenie przedszkola. Ze względów organizacyjnych, sanitarnych i epidemiologicznych nie ma możliwości zabierania podwieczorku do domu.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332AA" w:rsidRPr="004510E5" w:rsidRDefault="005332AA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ROZDZIAŁ 8</w:t>
      </w:r>
    </w:p>
    <w:p w:rsidR="005332AA" w:rsidRPr="004510E5" w:rsidRDefault="00E204CD" w:rsidP="005332AA">
      <w:pPr>
        <w:spacing w:after="0" w:line="360" w:lineRule="auto"/>
        <w:ind w:right="-113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Zakres zadań nauczycieli i innych pracowników przedszkola</w:t>
      </w:r>
    </w:p>
    <w:p w:rsidR="005332AA" w:rsidRPr="004510E5" w:rsidRDefault="005332AA" w:rsidP="005332AA">
      <w:pPr>
        <w:spacing w:after="0" w:line="360" w:lineRule="auto"/>
        <w:ind w:right="-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28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1. W Przedszkolu zatrudnia się Dyrektora i innych nauczycieli oraz pracowników administracji obsługi.</w:t>
      </w:r>
    </w:p>
    <w:p w:rsidR="00E204CD" w:rsidRPr="004510E5" w:rsidRDefault="00E204CD" w:rsidP="00DF3BAD">
      <w:pPr>
        <w:numPr>
          <w:ilvl w:val="0"/>
          <w:numId w:val="96"/>
        </w:numPr>
        <w:tabs>
          <w:tab w:val="num" w:pos="28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Zasady zatrudniania nauczycieli i pracowników przedszkola określają odrębne przepisy.</w:t>
      </w:r>
    </w:p>
    <w:p w:rsidR="00E204CD" w:rsidRPr="004510E5" w:rsidRDefault="00E204CD" w:rsidP="00DF3BAD">
      <w:pPr>
        <w:numPr>
          <w:ilvl w:val="0"/>
          <w:numId w:val="96"/>
        </w:numPr>
        <w:tabs>
          <w:tab w:val="num" w:pos="28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Kwalifikacje nauczycieli i innych pracowników przedszkola oraz zasady ich wynagradzania określają odrębne przepisy.</w:t>
      </w:r>
    </w:p>
    <w:p w:rsidR="00E204CD" w:rsidRPr="004510E5" w:rsidRDefault="00E204CD" w:rsidP="00DF3BAD">
      <w:pPr>
        <w:numPr>
          <w:ilvl w:val="0"/>
          <w:numId w:val="96"/>
        </w:numPr>
        <w:tabs>
          <w:tab w:val="num" w:pos="28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Nauczyciel prowadzi pracę wychowawczo – dydaktyczną i opiekuńczą, jest odpowiedzialny za jakość i wyniki tej pracy oraz za bezpieczeństwo powierzonych jego opiece dzieci.</w:t>
      </w:r>
    </w:p>
    <w:p w:rsidR="00E204CD" w:rsidRPr="004510E5" w:rsidRDefault="00E204CD" w:rsidP="00DF3BAD">
      <w:pPr>
        <w:numPr>
          <w:ilvl w:val="0"/>
          <w:numId w:val="96"/>
        </w:numPr>
        <w:tabs>
          <w:tab w:val="num" w:pos="284"/>
        </w:tabs>
        <w:spacing w:after="0" w:line="360" w:lineRule="auto"/>
        <w:ind w:left="28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ramach realizacji zadań pedagogicznych nauczyciel przede wszystkim:</w:t>
      </w:r>
    </w:p>
    <w:p w:rsidR="00E204CD" w:rsidRPr="004510E5" w:rsidRDefault="00E204CD" w:rsidP="00DF3BAD">
      <w:pPr>
        <w:numPr>
          <w:ilvl w:val="0"/>
          <w:numId w:val="97"/>
        </w:numPr>
        <w:tabs>
          <w:tab w:val="num" w:pos="851"/>
        </w:tabs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sprawuje opiekę nad powierzonymi mu dziećmi oraz odpowiada na zasadach określonych w odrębnych przepisach, za ich życie, zdrowie i bezpieczeństwo, zapewnia prawidłowy przebieg procesu dydaktyczno – wychowawczego w szczególności poprzez:</w:t>
      </w:r>
    </w:p>
    <w:p w:rsidR="00E204CD" w:rsidRPr="004510E5" w:rsidRDefault="00DF3BA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realizację podstawy programowej;</w:t>
      </w:r>
    </w:p>
    <w:p w:rsidR="00E204CD" w:rsidRPr="004510E5" w:rsidRDefault="00DF3BA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stosowanie właściwych i i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nnowacyjnych metod i form pracy;</w:t>
      </w:r>
    </w:p>
    <w:p w:rsidR="00E204CD" w:rsidRPr="004510E5" w:rsidRDefault="00DF3BA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systematy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czne przygotowanie się do zajęć;</w:t>
      </w:r>
    </w:p>
    <w:p w:rsidR="00E204CD" w:rsidRPr="004510E5" w:rsidRDefault="00DF3BA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pełne wykorzystanie czasu prze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znaczonego na prowadzenie zajęć;</w:t>
      </w:r>
    </w:p>
    <w:p w:rsidR="00E204CD" w:rsidRPr="004510E5" w:rsidRDefault="00DF3BA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właściwe prowa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 xml:space="preserve">dzenie dokumentacji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pedagogicznej:</w:t>
      </w:r>
      <w:r w:rsidR="00101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dzienniki zajęć,</w:t>
      </w:r>
      <w:r w:rsidR="00101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plany miesięczne,</w:t>
      </w:r>
      <w:r w:rsidR="00101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obserwacje pedagogiczne, kończące się diagnozą,</w:t>
      </w:r>
      <w:r w:rsidR="00101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dokumentację współpracy z rodzicami,</w:t>
      </w:r>
      <w:r w:rsidR="00101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dokumentację związaną z pom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ocą psychologiczno-pedagogiczną;</w:t>
      </w:r>
    </w:p>
    <w:p w:rsidR="00E204CD" w:rsidRPr="004510E5" w:rsidRDefault="00DF3BA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-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 xml:space="preserve"> dbałość o pomoce dydaktyczno – wy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chowawcze i sprzęt przedszkolny.</w:t>
      </w:r>
    </w:p>
    <w:p w:rsidR="00E204CD" w:rsidRPr="004510E5" w:rsidRDefault="00E204CD" w:rsidP="00DF3BAD">
      <w:pPr>
        <w:pStyle w:val="Akapitzlist"/>
        <w:numPr>
          <w:ilvl w:val="0"/>
          <w:numId w:val="9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tworzenie warunków wspomagających rozwój dzieci, ich zdolności i zainteresowania,</w:t>
      </w:r>
    </w:p>
    <w:p w:rsidR="00E204CD" w:rsidRPr="004510E5" w:rsidRDefault="00E204CD" w:rsidP="00DF3BAD">
      <w:pPr>
        <w:numPr>
          <w:ilvl w:val="0"/>
          <w:numId w:val="9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udzielanie dzieciom pomocy w przezwyciężaniu ich trudności i niepowodzeń, współpracując w koniecznym zakresie ze specjalistami.</w:t>
      </w:r>
    </w:p>
    <w:p w:rsidR="00E204CD" w:rsidRPr="004510E5" w:rsidRDefault="00E204CD" w:rsidP="00E204CD">
      <w:pPr>
        <w:numPr>
          <w:ilvl w:val="0"/>
          <w:numId w:val="9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Zadaniem nauczycieli jest prowadzenie obserwacji pedagogicznych mających na celu poznanie możliwości i potrzeb rozwojowych dzieci oraz dokumentowanie tych obserwacji.</w:t>
      </w:r>
    </w:p>
    <w:p w:rsidR="00E204CD" w:rsidRPr="004510E5" w:rsidRDefault="00E204CD" w:rsidP="00E204CD">
      <w:pPr>
        <w:numPr>
          <w:ilvl w:val="0"/>
          <w:numId w:val="10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Z początkiem roku poprzedzającego rozpoczęcie przez dziecko nauki w klasie I szkoły podstawowej nauczyciel przeprowadza analizę gotowości dziecka do podjęcia nauki w szkole (diagnoza przedszkolna). </w:t>
      </w:r>
    </w:p>
    <w:p w:rsidR="00E204CD" w:rsidRPr="004510E5" w:rsidRDefault="00E204CD" w:rsidP="00E204CD">
      <w:pPr>
        <w:numPr>
          <w:ilvl w:val="0"/>
          <w:numId w:val="10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trosce o jednolite oddziaływanie wychowawcze, nauczyciele:</w:t>
      </w:r>
    </w:p>
    <w:p w:rsidR="00E204CD" w:rsidRPr="004510E5" w:rsidRDefault="00E204CD" w:rsidP="00E204CD">
      <w:pPr>
        <w:numPr>
          <w:ilvl w:val="0"/>
          <w:numId w:val="10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informują rodziców o wynikach diagnozy przedszkolnej ich dziecka;</w:t>
      </w:r>
    </w:p>
    <w:p w:rsidR="00E204CD" w:rsidRPr="004510E5" w:rsidRDefault="00E204CD" w:rsidP="00E204CD">
      <w:pPr>
        <w:numPr>
          <w:ilvl w:val="0"/>
          <w:numId w:val="10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systematycznie informują rodziców o zadaniach wychowawczych, opiekuńczych i dydaktycznych realizo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wanych w przedszkolu;</w:t>
      </w:r>
    </w:p>
    <w:p w:rsidR="00E204CD" w:rsidRPr="004510E5" w:rsidRDefault="00E204CD" w:rsidP="00E204CD">
      <w:pPr>
        <w:numPr>
          <w:ilvl w:val="0"/>
          <w:numId w:val="10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zapoznają rodziców z podstawą programową wychowania przedszkolnego i włączają ich do kształtowania u dziecka określonyc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h tam wiadomości i umiejętności;</w:t>
      </w:r>
    </w:p>
    <w:p w:rsidR="00E204CD" w:rsidRPr="004510E5" w:rsidRDefault="00E204CD" w:rsidP="00E204CD">
      <w:pPr>
        <w:numPr>
          <w:ilvl w:val="0"/>
          <w:numId w:val="10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informują rodziców o 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mocnych i słabych stronach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ich dzieci, a także włączają ich do wspierania osiągnięć rozwojowych dzieci i łagodzenia trudności, na jakie natrafiają,</w:t>
      </w:r>
    </w:p>
    <w:p w:rsidR="00E204CD" w:rsidRPr="004510E5" w:rsidRDefault="00E204CD" w:rsidP="00E204CD">
      <w:pPr>
        <w:numPr>
          <w:ilvl w:val="0"/>
          <w:numId w:val="10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zachęcają rodziców do współdecydowania w sprawach przedszkola, np. wspólnie organizują wydarzenia, w których biorą udział ich dzieci.</w:t>
      </w:r>
    </w:p>
    <w:p w:rsidR="00E204CD" w:rsidRPr="004510E5" w:rsidRDefault="00E204CD" w:rsidP="00E204CD">
      <w:pPr>
        <w:numPr>
          <w:ilvl w:val="0"/>
          <w:numId w:val="10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Nauczyciel ma prawo korzystać z pomocy merytorycznej i metodycznej ze strony Dyrektora oraz Rady Pedagogicznej, a także wyspecjalizowanych w tym zakresie placówek oraz instytucji oświatowych i naukowych.</w:t>
      </w:r>
    </w:p>
    <w:p w:rsidR="00E204CD" w:rsidRPr="004510E5" w:rsidRDefault="00E204CD" w:rsidP="00E204CD">
      <w:pPr>
        <w:numPr>
          <w:ilvl w:val="0"/>
          <w:numId w:val="10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Nauczyciele czynnie uczestniczą w pracach Rady Pedagogicznej.</w:t>
      </w:r>
    </w:p>
    <w:p w:rsidR="00E204CD" w:rsidRPr="004510E5" w:rsidRDefault="00E204CD" w:rsidP="00E204CD">
      <w:pPr>
        <w:numPr>
          <w:ilvl w:val="0"/>
          <w:numId w:val="10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Nauczyciele są zobowiązani do zachowania tajemnicy posiedzeń Rady Pedagogicznej.</w:t>
      </w:r>
    </w:p>
    <w:p w:rsidR="00E204CD" w:rsidRPr="004510E5" w:rsidRDefault="00E204CD" w:rsidP="00E204CD">
      <w:pPr>
        <w:numPr>
          <w:ilvl w:val="0"/>
          <w:numId w:val="10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Do podstawowych zadań nauczyciela należy doskonalenie umiejętności zawodowych, w szczególności poprzez:</w:t>
      </w:r>
    </w:p>
    <w:p w:rsidR="00E204CD" w:rsidRPr="004510E5" w:rsidRDefault="00DF3BA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 xml:space="preserve"> pracę własną,</w:t>
      </w:r>
    </w:p>
    <w:p w:rsidR="00E204CD" w:rsidRPr="004510E5" w:rsidRDefault="00DF3BAD" w:rsidP="00E204CD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 xml:space="preserve"> korzystania z form doskonalenia zawodowego (kursy, warsztaty</w:t>
      </w:r>
      <w:r w:rsidR="005332AA" w:rsidRPr="004510E5">
        <w:rPr>
          <w:rFonts w:ascii="Times New Roman" w:eastAsia="Times New Roman" w:hAnsi="Times New Roman" w:cs="Times New Roman"/>
          <w:sz w:val="24"/>
          <w:szCs w:val="24"/>
        </w:rPr>
        <w:t>, szkolenia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E204CD" w:rsidRPr="004510E5" w:rsidRDefault="00E204CD" w:rsidP="00E204CD">
      <w:pPr>
        <w:numPr>
          <w:ilvl w:val="0"/>
          <w:numId w:val="103"/>
        </w:numPr>
        <w:spacing w:after="0" w:line="360" w:lineRule="auto"/>
        <w:ind w:right="-51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Nauczyciel ma prawo do podjęcia procedury awansu zawodowego zgodnie z odrębnymi przepisami.</w:t>
      </w:r>
    </w:p>
    <w:p w:rsidR="00E204CD" w:rsidRPr="004510E5" w:rsidRDefault="00E204CD" w:rsidP="00E204CD">
      <w:pPr>
        <w:numPr>
          <w:ilvl w:val="0"/>
          <w:numId w:val="10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Praca nauczyciela podlega ocenie. Sposób i częstotliwość dokonywania oceny określają odrębne przepisy.</w:t>
      </w:r>
    </w:p>
    <w:p w:rsidR="00E204CD" w:rsidRPr="004510E5" w:rsidRDefault="00E204CD" w:rsidP="00E204CD">
      <w:pPr>
        <w:numPr>
          <w:ilvl w:val="0"/>
          <w:numId w:val="10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Pracownicy administracji i obsługi wykonują swoje obowiązki zgodnie z przydziałami czynności opracowanymi przez Dyrektora Przedszkola w oparciu o Kodeks Pracy, Regulamin Pracy i potrzeby placówki.</w:t>
      </w:r>
    </w:p>
    <w:p w:rsidR="004275E0" w:rsidRPr="004510E5" w:rsidRDefault="004275E0" w:rsidP="004275E0">
      <w:pPr>
        <w:pStyle w:val="Akapitzlist"/>
        <w:spacing w:after="0" w:line="360" w:lineRule="auto"/>
        <w:ind w:left="360" w:right="-11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275E0" w:rsidRPr="004510E5" w:rsidRDefault="004275E0" w:rsidP="004275E0">
      <w:pPr>
        <w:pStyle w:val="Akapitzlist"/>
        <w:spacing w:after="0" w:line="360" w:lineRule="auto"/>
        <w:ind w:left="360" w:right="-113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§ 29</w:t>
      </w:r>
    </w:p>
    <w:p w:rsidR="00EE3ED6" w:rsidRPr="004510E5" w:rsidRDefault="00D149C9" w:rsidP="004275E0">
      <w:pPr>
        <w:pStyle w:val="Akapitzlist"/>
        <w:numPr>
          <w:ilvl w:val="1"/>
          <w:numId w:val="103"/>
        </w:num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sz w:val="24"/>
          <w:szCs w:val="24"/>
        </w:rPr>
        <w:t>Obowiązki</w:t>
      </w:r>
      <w:r w:rsidR="00EE3ED6" w:rsidRPr="004510E5">
        <w:rPr>
          <w:rFonts w:ascii="Times New Roman" w:eastAsia="Times New Roman" w:hAnsi="Times New Roman" w:cs="Times New Roman"/>
          <w:b/>
          <w:sz w:val="24"/>
          <w:szCs w:val="24"/>
        </w:rPr>
        <w:t xml:space="preserve"> wicedyrektora przedszkola:</w:t>
      </w:r>
    </w:p>
    <w:p w:rsidR="004275E0" w:rsidRPr="004510E5" w:rsidRDefault="00EA2F7B" w:rsidP="004275E0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 wszystkich zadań dyrektora przedszkola pod jego nieobecność;</w:t>
      </w:r>
    </w:p>
    <w:p w:rsidR="004275E0" w:rsidRPr="004510E5" w:rsidRDefault="004275E0" w:rsidP="004275E0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</w:t>
      </w:r>
      <w:r w:rsidR="00EA2F7B" w:rsidRPr="004510E5">
        <w:rPr>
          <w:rFonts w:ascii="Times New Roman" w:eastAsia="Times New Roman" w:hAnsi="Times New Roman" w:cs="Times New Roman"/>
          <w:sz w:val="24"/>
          <w:szCs w:val="24"/>
        </w:rPr>
        <w:t>spółorganizowanie wewnętrznego nadzoru pedagogicznego w zakresie powierzonym przez dyrektora;</w:t>
      </w:r>
    </w:p>
    <w:p w:rsidR="004275E0" w:rsidRPr="004510E5" w:rsidRDefault="00EA2F7B" w:rsidP="00EE3ED6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opracowanie dokumentacji organizacyjnej przedszkola w zakresie powierzonym przez dyrektora</w:t>
      </w:r>
      <w:r w:rsidR="004275E0" w:rsidRPr="004510E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275E0" w:rsidRPr="004510E5" w:rsidRDefault="00EA2F7B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prowadzenie dokumentacji w zakresie awansu zawodowego nauczycieli;</w:t>
      </w:r>
    </w:p>
    <w:p w:rsidR="004275E0" w:rsidRPr="004510E5" w:rsidRDefault="00EA2F7B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organizacja doraźnych zastępstw nauczycieli:</w:t>
      </w:r>
    </w:p>
    <w:p w:rsidR="004275E0" w:rsidRPr="004510E5" w:rsidRDefault="00EA2F7B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organizacja dyżurów nauczycieli;</w:t>
      </w:r>
    </w:p>
    <w:p w:rsidR="004275E0" w:rsidRPr="004510E5" w:rsidRDefault="00EA2F7B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wspieranie nauczycieli i pracowników niepedagogicznych w  wykonywaniu zadań służbowych oraz nadzorowanie pracy pracowników w zakresie powierzonym przez dyrektora;</w:t>
      </w:r>
    </w:p>
    <w:p w:rsidR="004275E0" w:rsidRPr="004510E5" w:rsidRDefault="00EA2F7B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występowanie do dyrektora w sprawie nagradzania oraz karania pracowników;</w:t>
      </w:r>
    </w:p>
    <w:p w:rsidR="004275E0" w:rsidRPr="004510E5" w:rsidRDefault="00D149C9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bieżące monitorowanie</w:t>
      </w:r>
      <w:r w:rsidR="00EA2F7B" w:rsidRPr="004510E5">
        <w:rPr>
          <w:rFonts w:ascii="Times New Roman" w:eastAsia="Times New Roman" w:hAnsi="Times New Roman" w:cs="Times New Roman"/>
          <w:sz w:val="24"/>
          <w:szCs w:val="24"/>
        </w:rPr>
        <w:t xml:space="preserve"> potrzeb przedszkola  ofert podmiotów świadczących usługi z zakresu szkoleń BHP oraz doskonalenia zawodowego;</w:t>
      </w:r>
    </w:p>
    <w:p w:rsidR="004275E0" w:rsidRPr="004510E5" w:rsidRDefault="00EA2F7B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realizacja uchwał Rady Pedagogicznej w zakresie wynikającym z kompetencji wicedyrektora;</w:t>
      </w:r>
    </w:p>
    <w:p w:rsidR="004275E0" w:rsidRPr="004510E5" w:rsidRDefault="004275E0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</w:t>
      </w:r>
      <w:r w:rsidR="00EA2F7B" w:rsidRPr="004510E5">
        <w:rPr>
          <w:rFonts w:ascii="Times New Roman" w:eastAsia="Times New Roman" w:hAnsi="Times New Roman" w:cs="Times New Roman"/>
          <w:sz w:val="24"/>
          <w:szCs w:val="24"/>
        </w:rPr>
        <w:t xml:space="preserve">spółpraca z instytucjami, podmiotami </w:t>
      </w:r>
      <w:r w:rsidR="00D149C9" w:rsidRPr="004510E5">
        <w:rPr>
          <w:rFonts w:ascii="Times New Roman" w:eastAsia="Times New Roman" w:hAnsi="Times New Roman" w:cs="Times New Roman"/>
          <w:sz w:val="24"/>
          <w:szCs w:val="24"/>
        </w:rPr>
        <w:t>zewnętrznymi</w:t>
      </w:r>
      <w:r w:rsidR="00EA2F7B" w:rsidRPr="004510E5">
        <w:rPr>
          <w:rFonts w:ascii="Times New Roman" w:eastAsia="Times New Roman" w:hAnsi="Times New Roman" w:cs="Times New Roman"/>
          <w:sz w:val="24"/>
          <w:szCs w:val="24"/>
        </w:rPr>
        <w:t xml:space="preserve"> i rodzicami w zakresie wyznaczonym przez dyrektora;</w:t>
      </w:r>
    </w:p>
    <w:p w:rsidR="004275E0" w:rsidRPr="004510E5" w:rsidRDefault="00EA2F7B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kierowanie pracami dotyczącymi przygotowania imprez i uroczystości przedszkolnych;</w:t>
      </w:r>
    </w:p>
    <w:p w:rsidR="004275E0" w:rsidRPr="004510E5" w:rsidRDefault="00EA2F7B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branie udziału w przygotowaniu inwentaryzacji mienia i bieżące nadzorowanie prawidłowego wykorzystania mienia p</w:t>
      </w:r>
      <w:r w:rsidR="00D149C9" w:rsidRPr="004510E5">
        <w:rPr>
          <w:rFonts w:ascii="Times New Roman" w:eastAsia="Times New Roman" w:hAnsi="Times New Roman" w:cs="Times New Roman"/>
          <w:sz w:val="24"/>
          <w:szCs w:val="24"/>
        </w:rPr>
        <w:t>rz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edszko</w:t>
      </w:r>
      <w:r w:rsidR="00D149C9" w:rsidRPr="004510E5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a;</w:t>
      </w:r>
    </w:p>
    <w:p w:rsidR="00EA2F7B" w:rsidRPr="004510E5" w:rsidRDefault="00D149C9" w:rsidP="00EA2F7B">
      <w:pPr>
        <w:pStyle w:val="Akapitzlist"/>
        <w:numPr>
          <w:ilvl w:val="0"/>
          <w:numId w:val="14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</w:t>
      </w:r>
      <w:r w:rsidR="00EA2F7B" w:rsidRPr="004510E5">
        <w:rPr>
          <w:rFonts w:ascii="Times New Roman" w:eastAsia="Times New Roman" w:hAnsi="Times New Roman" w:cs="Times New Roman"/>
          <w:sz w:val="24"/>
          <w:szCs w:val="24"/>
        </w:rPr>
        <w:t xml:space="preserve"> innych zadań powierzonych przez dyrektora</w:t>
      </w:r>
    </w:p>
    <w:p w:rsidR="004275E0" w:rsidRPr="004510E5" w:rsidRDefault="004275E0" w:rsidP="004275E0">
      <w:pPr>
        <w:pStyle w:val="Akapitzlist"/>
        <w:spacing w:after="0" w:line="36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D6CE8">
      <w:pPr>
        <w:pStyle w:val="Akapitzlist"/>
        <w:numPr>
          <w:ilvl w:val="1"/>
          <w:numId w:val="10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Obowiązki in</w:t>
      </w:r>
      <w:r w:rsidR="00ED6CE8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tendentki przedszkola, między in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nymi, to:</w:t>
      </w:r>
    </w:p>
    <w:p w:rsidR="004275E0" w:rsidRPr="004510E5" w:rsidRDefault="00E204CD" w:rsidP="00E204CD">
      <w:pPr>
        <w:pStyle w:val="Akapitzlist"/>
        <w:numPr>
          <w:ilvl w:val="0"/>
          <w:numId w:val="148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zaopatrywanie przedszkola w żywnoś</w:t>
      </w:r>
      <w:r w:rsidR="004275E0" w:rsidRPr="004510E5">
        <w:rPr>
          <w:rFonts w:ascii="Times New Roman" w:eastAsia="Times New Roman" w:hAnsi="Times New Roman" w:cs="Times New Roman"/>
          <w:sz w:val="24"/>
          <w:szCs w:val="24"/>
        </w:rPr>
        <w:t xml:space="preserve">ć, sprzęt oraz środki czystości; </w:t>
      </w:r>
    </w:p>
    <w:p w:rsidR="00E204CD" w:rsidRPr="004510E5" w:rsidRDefault="00E204CD" w:rsidP="00E204CD">
      <w:pPr>
        <w:pStyle w:val="Akapitzlist"/>
        <w:numPr>
          <w:ilvl w:val="0"/>
          <w:numId w:val="148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prowadzenie magazynu żywnościowego i dokumentacji magazynowej zgodnie </w:t>
      </w:r>
    </w:p>
    <w:p w:rsidR="004275E0" w:rsidRPr="004510E5" w:rsidRDefault="004275E0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z obowiązującymi przepisami; </w:t>
      </w:r>
    </w:p>
    <w:p w:rsidR="004275E0" w:rsidRPr="004510E5" w:rsidRDefault="00E204CD" w:rsidP="00E204CD">
      <w:pPr>
        <w:pStyle w:val="Akapitzlist"/>
        <w:numPr>
          <w:ilvl w:val="0"/>
          <w:numId w:val="148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sporządzanie na bieżąco raportów żywnościowych z przestrzeganiem obowiązującej stawki </w:t>
      </w:r>
      <w:r w:rsidR="004275E0" w:rsidRPr="004510E5">
        <w:rPr>
          <w:rFonts w:ascii="Times New Roman" w:eastAsia="Times New Roman" w:hAnsi="Times New Roman" w:cs="Times New Roman"/>
          <w:sz w:val="24"/>
          <w:szCs w:val="24"/>
        </w:rPr>
        <w:t xml:space="preserve">żywieniowej; </w:t>
      </w:r>
    </w:p>
    <w:p w:rsidR="004275E0" w:rsidRPr="004510E5" w:rsidRDefault="00E204CD" w:rsidP="00E204CD">
      <w:pPr>
        <w:pStyle w:val="Akapitzlist"/>
        <w:numPr>
          <w:ilvl w:val="0"/>
          <w:numId w:val="148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ud</w:t>
      </w:r>
      <w:r w:rsidR="004275E0" w:rsidRPr="004510E5">
        <w:rPr>
          <w:rFonts w:ascii="Times New Roman" w:eastAsia="Times New Roman" w:hAnsi="Times New Roman" w:cs="Times New Roman"/>
          <w:sz w:val="24"/>
          <w:szCs w:val="24"/>
        </w:rPr>
        <w:t xml:space="preserve">ział w sporządzaniu jadłospisów; </w:t>
      </w:r>
    </w:p>
    <w:p w:rsidR="00E204CD" w:rsidRPr="004510E5" w:rsidRDefault="00E204CD" w:rsidP="00E204CD">
      <w:pPr>
        <w:pStyle w:val="Akapitzlist"/>
        <w:numPr>
          <w:ilvl w:val="0"/>
          <w:numId w:val="148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nadzorowanie sporządzania posiłków i przydzielania porcji żywnościowych dzieciom </w:t>
      </w:r>
    </w:p>
    <w:p w:rsidR="004275E0" w:rsidRPr="004510E5" w:rsidRDefault="004275E0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i personelowi; </w:t>
      </w:r>
    </w:p>
    <w:p w:rsidR="004275E0" w:rsidRPr="004510E5" w:rsidRDefault="00E204CD" w:rsidP="00E204CD">
      <w:pPr>
        <w:pStyle w:val="Akapitzlist"/>
        <w:numPr>
          <w:ilvl w:val="0"/>
          <w:numId w:val="148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naliczanie odpłatności z</w:t>
      </w:r>
      <w:r w:rsidR="004275E0" w:rsidRPr="004510E5">
        <w:rPr>
          <w:rFonts w:ascii="Times New Roman" w:eastAsia="Times New Roman" w:hAnsi="Times New Roman" w:cs="Times New Roman"/>
          <w:sz w:val="24"/>
          <w:szCs w:val="24"/>
        </w:rPr>
        <w:t xml:space="preserve">a żywienie dzieci w przedszkolu; </w:t>
      </w:r>
    </w:p>
    <w:p w:rsidR="004275E0" w:rsidRPr="004510E5" w:rsidRDefault="00E204CD" w:rsidP="00E204CD">
      <w:pPr>
        <w:pStyle w:val="Akapitzlist"/>
        <w:numPr>
          <w:ilvl w:val="0"/>
          <w:numId w:val="148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sprawowanie opieki nad całością pom</w:t>
      </w:r>
      <w:r w:rsidR="004275E0" w:rsidRPr="004510E5">
        <w:rPr>
          <w:rFonts w:ascii="Times New Roman" w:eastAsia="Times New Roman" w:hAnsi="Times New Roman" w:cs="Times New Roman"/>
          <w:sz w:val="24"/>
          <w:szCs w:val="24"/>
        </w:rPr>
        <w:t xml:space="preserve">ieszczeń i sprzętem przedszkola; </w:t>
      </w:r>
    </w:p>
    <w:p w:rsidR="00E204CD" w:rsidRPr="004510E5" w:rsidRDefault="00E204CD" w:rsidP="00E204CD">
      <w:pPr>
        <w:pStyle w:val="Akapitzlist"/>
        <w:numPr>
          <w:ilvl w:val="0"/>
          <w:numId w:val="148"/>
        </w:num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uczestniczenie w naradach roboczych a w razie potrzeby w innych spotkaniach </w:t>
      </w:r>
    </w:p>
    <w:p w:rsidR="004275E0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organizowanych na </w:t>
      </w:r>
      <w:r w:rsidR="004275E0" w:rsidRPr="004510E5">
        <w:rPr>
          <w:rFonts w:ascii="Times New Roman" w:eastAsia="Times New Roman" w:hAnsi="Times New Roman" w:cs="Times New Roman"/>
          <w:sz w:val="24"/>
          <w:szCs w:val="24"/>
        </w:rPr>
        <w:t xml:space="preserve">terenie przedszkola; </w:t>
      </w:r>
    </w:p>
    <w:p w:rsidR="004275E0" w:rsidRPr="004510E5" w:rsidRDefault="004275E0" w:rsidP="004275E0">
      <w:pPr>
        <w:pStyle w:val="Akapitzlist"/>
        <w:numPr>
          <w:ilvl w:val="0"/>
          <w:numId w:val="14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obsługa programu iprzedszkole</w:t>
      </w:r>
    </w:p>
    <w:p w:rsidR="00E204CD" w:rsidRPr="004510E5" w:rsidRDefault="00E204CD" w:rsidP="004275E0">
      <w:pPr>
        <w:pStyle w:val="Akapitzlist"/>
        <w:numPr>
          <w:ilvl w:val="0"/>
          <w:numId w:val="14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 innych czynności związanych z organizacją pracy placówki poleconych przez</w:t>
      </w:r>
      <w:r w:rsidR="00101E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Dyrektora przedszkola.</w:t>
      </w:r>
    </w:p>
    <w:p w:rsidR="00ED6CE8" w:rsidRPr="004510E5" w:rsidRDefault="00ED6CE8" w:rsidP="00E204CD">
      <w:pPr>
        <w:spacing w:after="0" w:line="360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D6CE8" w:rsidP="00E204CD">
      <w:pPr>
        <w:spacing w:after="0" w:line="360" w:lineRule="auto"/>
        <w:ind w:left="142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3. </w:t>
      </w:r>
      <w:r w:rsidR="00E204CD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Obowiązki sekretarki:</w:t>
      </w:r>
    </w:p>
    <w:p w:rsidR="004275E0" w:rsidRPr="004510E5" w:rsidRDefault="00E204CD" w:rsidP="004275E0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r w:rsidR="004275E0" w:rsidRPr="004510E5">
        <w:rPr>
          <w:rFonts w:ascii="Times New Roman" w:eastAsia="Times New Roman" w:hAnsi="Times New Roman" w:cs="Times New Roman"/>
          <w:sz w:val="24"/>
          <w:szCs w:val="24"/>
        </w:rPr>
        <w:t xml:space="preserve">redagowanie ogłoszeń i zamieszczanie ich na tablicy ogłoszeń; </w:t>
      </w:r>
    </w:p>
    <w:p w:rsidR="004275E0" w:rsidRPr="004510E5" w:rsidRDefault="004275E0" w:rsidP="004275E0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2) prowadzenie ewidencji czasu pracy pracowników; </w:t>
      </w:r>
    </w:p>
    <w:p w:rsidR="00E204CD" w:rsidRPr="004510E5" w:rsidRDefault="004275E0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prowadzenie rejestru zamówień publicznych</w:t>
      </w:r>
      <w:r w:rsidR="00ED6CE8"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prowadzenie ksiąg inwentarzowych przedszkola</w:t>
      </w:r>
      <w:r w:rsidR="00ED6CE8"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D6CE8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wykonywanie innych czynności związanych z prowadzeniem sekretariatu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zleconych</w:t>
      </w:r>
    </w:p>
    <w:p w:rsidR="00E204CD" w:rsidRPr="004510E5" w:rsidRDefault="00ED6CE8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przez dyrektora przedszkola;</w:t>
      </w:r>
    </w:p>
    <w:p w:rsidR="00E204CD" w:rsidRPr="004510E5" w:rsidRDefault="00ED6CE8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6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przyjmowanie rozmów telefonicznych, przyjmowanie interesantów, udzielanie informacjikierowanie do właściwych osób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D6CE8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7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prowadzenie teczek akt osobowych i spraw kadrowych pracowników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204CD" w:rsidRPr="004510E5" w:rsidRDefault="00ED6CE8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8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systematyczne wprowadzanie danych do systemu SIO</w:t>
      </w:r>
    </w:p>
    <w:p w:rsidR="00E204CD" w:rsidRPr="004510E5" w:rsidRDefault="00ED6CE8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9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dozorowanie aktualności książeczek zdrowia i badań pracowników przedszkola</w:t>
      </w:r>
    </w:p>
    <w:p w:rsidR="00E204CD" w:rsidRPr="004510E5" w:rsidRDefault="00ED6CE8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10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obsługa programu iprzedszkole</w:t>
      </w:r>
    </w:p>
    <w:p w:rsidR="00E204CD" w:rsidRPr="004510E5" w:rsidRDefault="00ED6CE8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11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) przestrzeganie zasad tajemnicy służbowej</w:t>
      </w:r>
    </w:p>
    <w:p w:rsidR="00ED6CE8" w:rsidRPr="004510E5" w:rsidRDefault="00ED6CE8" w:rsidP="00ED6CE8">
      <w:pPr>
        <w:spacing w:after="0" w:line="360" w:lineRule="auto"/>
        <w:ind w:right="-11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D6CE8" w:rsidP="00ED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="00E204CD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Obowiązki pomocy wychowawczej:</w:t>
      </w:r>
    </w:p>
    <w:p w:rsidR="00ED6CE8" w:rsidRPr="004510E5" w:rsidRDefault="00E204CD" w:rsidP="00ED6CE8">
      <w:pPr>
        <w:pStyle w:val="Akapitzlist"/>
        <w:numPr>
          <w:ilvl w:val="1"/>
          <w:numId w:val="10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pomoc w sprawowaniu opieki nad dziećmi podczas zaję</w:t>
      </w:r>
      <w:r w:rsidR="00ED6CE8" w:rsidRPr="004510E5">
        <w:rPr>
          <w:rFonts w:ascii="Times New Roman" w:eastAsia="Times New Roman" w:hAnsi="Times New Roman" w:cs="Times New Roman"/>
          <w:sz w:val="24"/>
          <w:szCs w:val="24"/>
        </w:rPr>
        <w:t xml:space="preserve">ć, zabaw, spacerów i wycieczek; </w:t>
      </w:r>
    </w:p>
    <w:p w:rsidR="00E204CD" w:rsidRPr="004510E5" w:rsidRDefault="00E204CD" w:rsidP="00ED6CE8">
      <w:pPr>
        <w:pStyle w:val="Akapitzlist"/>
        <w:numPr>
          <w:ilvl w:val="1"/>
          <w:numId w:val="10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spełnianie czynności obsługowych w stosunku do dzieci w powierzonym oddziale,</w:t>
      </w:r>
    </w:p>
    <w:p w:rsidR="00E204CD" w:rsidRPr="004510E5" w:rsidRDefault="00E204CD" w:rsidP="00ED6CE8">
      <w:pPr>
        <w:pStyle w:val="Akapitzlist"/>
        <w:numPr>
          <w:ilvl w:val="1"/>
          <w:numId w:val="106"/>
        </w:numPr>
        <w:spacing w:after="0" w:line="36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utrzymanie w czystości zabawek, gier i innych pomocy dydaktycznych w powierzony</w:t>
      </w:r>
      <w:r w:rsidR="006B35EB">
        <w:rPr>
          <w:rFonts w:ascii="Times New Roman" w:eastAsia="Times New Roman" w:hAnsi="Times New Roman" w:cs="Times New Roman"/>
          <w:sz w:val="24"/>
          <w:szCs w:val="24"/>
        </w:rPr>
        <w:t>m o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ddziale,</w:t>
      </w:r>
    </w:p>
    <w:p w:rsidR="00ED6CE8" w:rsidRPr="004510E5" w:rsidRDefault="00ED6CE8" w:rsidP="00ED6CE8">
      <w:pPr>
        <w:pStyle w:val="Akapitzlist"/>
        <w:numPr>
          <w:ilvl w:val="1"/>
          <w:numId w:val="10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udział w przygotowaniu pomocy do zajęć,</w:t>
      </w:r>
    </w:p>
    <w:p w:rsidR="00E204CD" w:rsidRPr="004510E5" w:rsidRDefault="00E204CD" w:rsidP="00ED6CE8">
      <w:pPr>
        <w:pStyle w:val="Akapitzlist"/>
        <w:numPr>
          <w:ilvl w:val="1"/>
          <w:numId w:val="10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 innych czynności wynikających z organizacji pracy i potrzeb przedszkola zleconych przez dyrektora.</w:t>
      </w:r>
    </w:p>
    <w:p w:rsidR="00ED6CE8" w:rsidRPr="004510E5" w:rsidRDefault="00ED6CE8" w:rsidP="00ED6CE8">
      <w:pPr>
        <w:spacing w:after="0" w:line="360" w:lineRule="auto"/>
        <w:ind w:right="-113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D6CE8" w:rsidP="00ED6CE8">
      <w:pPr>
        <w:spacing w:after="0" w:line="360" w:lineRule="auto"/>
        <w:ind w:right="-11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="00E204CD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Obowiązki woźnej oddziałowej: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trzymanie w czystości przydzielonych pomieszczeń;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systematyczne mycie okien, pranie ręczników, firan, obrusów, ubranek dla lal, 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podlewanie kwiatów, odkurzanie i czyszczenie dywanów,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estetyczne podawanie posiłków dzieciom,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pomoc przy karmieniu młodszych dzieci,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ind w:left="99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pomoc nauczycielowi w opiece nad dziećmi zwłaszcza podczas spacerów, wycieczek, zajęć w ogrodzie przedszkolnym, konkursów;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pomoc dzieciom przy korzystaniu z toalety,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udział w przygotowaniu pomocy do zajęć,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pomoc przy dzieciach w sytuacjach tego wymagających (ubieranie, rozbieranie),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odpowiednie zabezpieczenie produktów chemicznych pobranych do utrzymania czystości,</w:t>
      </w:r>
    </w:p>
    <w:p w:rsidR="00E204CD" w:rsidRPr="004510E5" w:rsidRDefault="00E204CD" w:rsidP="00ED6CE8">
      <w:pPr>
        <w:pStyle w:val="Akapitzlist"/>
        <w:numPr>
          <w:ilvl w:val="1"/>
          <w:numId w:val="10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 innych czynności poleconych przez dyrektora przedszkola, a wynikających z organizacji pracy w placówce.</w:t>
      </w:r>
    </w:p>
    <w:p w:rsidR="00ED6CE8" w:rsidRPr="004510E5" w:rsidRDefault="00ED6CE8" w:rsidP="00ED6CE8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D6CE8" w:rsidP="00ED6CE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6. </w:t>
      </w:r>
      <w:r w:rsidR="00E204CD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 zadań </w:t>
      </w:r>
      <w:r w:rsidR="000703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starszego kucharza </w:t>
      </w:r>
      <w:r w:rsidR="00E204CD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należy:</w:t>
      </w:r>
    </w:p>
    <w:p w:rsidR="00E204CD" w:rsidRPr="004510E5" w:rsidRDefault="00E204CD" w:rsidP="00E204CD">
      <w:pPr>
        <w:numPr>
          <w:ilvl w:val="0"/>
          <w:numId w:val="11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punktualne przyrządzanie zdrowych i higienicznych posiłków,</w:t>
      </w:r>
    </w:p>
    <w:p w:rsidR="00E204CD" w:rsidRPr="004510E5" w:rsidRDefault="00E204CD" w:rsidP="00ED6CE8">
      <w:pPr>
        <w:numPr>
          <w:ilvl w:val="0"/>
          <w:numId w:val="112"/>
        </w:num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przyjmowanie produktów z magazynu, kwitowanie ich odbioru w raportach żywieniowych i dbanie o racjonalne ich zużycie,</w:t>
      </w:r>
    </w:p>
    <w:p w:rsidR="00E204CD" w:rsidRPr="004510E5" w:rsidRDefault="00E204CD" w:rsidP="00E204CD">
      <w:pPr>
        <w:numPr>
          <w:ilvl w:val="0"/>
          <w:numId w:val="1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prowadzenie magazynu podręcznego,</w:t>
      </w:r>
    </w:p>
    <w:p w:rsidR="00E204CD" w:rsidRPr="004510E5" w:rsidRDefault="00E204CD" w:rsidP="00E204CD">
      <w:pPr>
        <w:numPr>
          <w:ilvl w:val="0"/>
          <w:numId w:val="1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utrzymanie w stanie używalności powierzonego sprzętu kuchennego,</w:t>
      </w:r>
    </w:p>
    <w:p w:rsidR="00E204CD" w:rsidRPr="004510E5" w:rsidRDefault="00E204CD" w:rsidP="00E204CD">
      <w:pPr>
        <w:numPr>
          <w:ilvl w:val="0"/>
          <w:numId w:val="1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branie udziału w sporządzaniu jadłospisu,</w:t>
      </w:r>
    </w:p>
    <w:p w:rsidR="00E204CD" w:rsidRPr="004510E5" w:rsidRDefault="00E204CD" w:rsidP="00E204CD">
      <w:pPr>
        <w:numPr>
          <w:ilvl w:val="0"/>
          <w:numId w:val="1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podnoszenie wiedzy z zakresu żywienia dzieci w przedszkolu,</w:t>
      </w:r>
    </w:p>
    <w:p w:rsidR="00E204CD" w:rsidRPr="004510E5" w:rsidRDefault="00E204CD" w:rsidP="00E204CD">
      <w:pPr>
        <w:numPr>
          <w:ilvl w:val="0"/>
          <w:numId w:val="1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przestrzeganie zasad technologii i estetyki oraz przepisów higieniczno –sanitarnych, dyscypliny pracy, BHP i ppoż.,</w:t>
      </w:r>
    </w:p>
    <w:p w:rsidR="00E204CD" w:rsidRPr="004510E5" w:rsidRDefault="00E204CD" w:rsidP="00ED6CE8">
      <w:pPr>
        <w:pStyle w:val="Akapitzlist"/>
        <w:numPr>
          <w:ilvl w:val="0"/>
          <w:numId w:val="11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 innych czynności poleconych przez dyrektora przedszkola, wynikających z organizacji pracy w placówki</w:t>
      </w:r>
      <w:r w:rsidR="00ED6CE8"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B6621" w:rsidRPr="004510E5" w:rsidRDefault="00FB6621" w:rsidP="00FB662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D6CE8">
      <w:pPr>
        <w:pStyle w:val="Akapitzlist"/>
        <w:numPr>
          <w:ilvl w:val="0"/>
          <w:numId w:val="9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 zadań </w:t>
      </w:r>
      <w:r w:rsidR="0007038A">
        <w:rPr>
          <w:rFonts w:ascii="Times New Roman" w:eastAsia="Times New Roman" w:hAnsi="Times New Roman" w:cs="Times New Roman"/>
          <w:b/>
          <w:bCs/>
          <w:sz w:val="24"/>
          <w:szCs w:val="24"/>
        </w:rPr>
        <w:t>kucharza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należy:</w:t>
      </w:r>
    </w:p>
    <w:p w:rsidR="00E204CD" w:rsidRPr="004510E5" w:rsidRDefault="00E204CD" w:rsidP="00D0106F">
      <w:pPr>
        <w:numPr>
          <w:ilvl w:val="0"/>
          <w:numId w:val="1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pomaganie kucharce w przyrządzeniu posiłków,</w:t>
      </w:r>
    </w:p>
    <w:p w:rsidR="00E204CD" w:rsidRPr="004510E5" w:rsidRDefault="00E204CD" w:rsidP="00D0106F">
      <w:pPr>
        <w:numPr>
          <w:ilvl w:val="0"/>
          <w:numId w:val="1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utrzymanie w czystości kuchni, sprzętu i naczyń kuchennych,</w:t>
      </w:r>
    </w:p>
    <w:p w:rsidR="00E204CD" w:rsidRPr="004510E5" w:rsidRDefault="00E204CD" w:rsidP="00D0106F">
      <w:pPr>
        <w:numPr>
          <w:ilvl w:val="0"/>
          <w:numId w:val="1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podnoszenie wiedzy z zakresu żywienia dzieci w przedszkolu,</w:t>
      </w:r>
    </w:p>
    <w:p w:rsidR="00E204CD" w:rsidRPr="004510E5" w:rsidRDefault="00E204CD" w:rsidP="00D0106F">
      <w:pPr>
        <w:numPr>
          <w:ilvl w:val="0"/>
          <w:numId w:val="1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doraźne zastępowanie kucharki w przypadku jej nieobecności,</w:t>
      </w:r>
    </w:p>
    <w:p w:rsidR="00E204CD" w:rsidRPr="004510E5" w:rsidRDefault="00E204CD" w:rsidP="00D0106F">
      <w:pPr>
        <w:numPr>
          <w:ilvl w:val="0"/>
          <w:numId w:val="1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odpowiedzialność materialna za naczynia i sprzęt znajdujący się w kuchni,</w:t>
      </w:r>
    </w:p>
    <w:p w:rsidR="00E204CD" w:rsidRPr="004510E5" w:rsidRDefault="00E204CD" w:rsidP="00D0106F">
      <w:pPr>
        <w:numPr>
          <w:ilvl w:val="0"/>
          <w:numId w:val="1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przestrzeganie zasad BHP i p.poż. oraz dyscypliny pracy,</w:t>
      </w:r>
    </w:p>
    <w:p w:rsidR="00E204CD" w:rsidRPr="004510E5" w:rsidRDefault="00E204CD" w:rsidP="00D0106F">
      <w:pPr>
        <w:numPr>
          <w:ilvl w:val="0"/>
          <w:numId w:val="11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 innych czynności poleconych przez dyrektora przedszkola, wynikających z organizacji w placówce.</w:t>
      </w:r>
    </w:p>
    <w:p w:rsidR="00EE3ED6" w:rsidRPr="004510E5" w:rsidRDefault="00EE3ED6" w:rsidP="00EE3ED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D6CE8">
      <w:pPr>
        <w:pStyle w:val="Akapitzlist"/>
        <w:numPr>
          <w:ilvl w:val="0"/>
          <w:numId w:val="9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Do zadań konserwatora należy:</w:t>
      </w:r>
    </w:p>
    <w:p w:rsidR="00E204CD" w:rsidRPr="004510E5" w:rsidRDefault="00E204CD" w:rsidP="00D0106F">
      <w:pPr>
        <w:numPr>
          <w:ilvl w:val="0"/>
          <w:numId w:val="1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nadzór nad całym obiektem,</w:t>
      </w:r>
    </w:p>
    <w:p w:rsidR="00E204CD" w:rsidRPr="004510E5" w:rsidRDefault="00E204CD" w:rsidP="00D0106F">
      <w:pPr>
        <w:numPr>
          <w:ilvl w:val="0"/>
          <w:numId w:val="1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utrzymanie w czystości pomieszczeń gospodarczych, ogrodu, obejścia przedszkola, </w:t>
      </w:r>
    </w:p>
    <w:p w:rsidR="00E204CD" w:rsidRPr="004510E5" w:rsidRDefault="00E204CD" w:rsidP="00D0106F">
      <w:pPr>
        <w:numPr>
          <w:ilvl w:val="0"/>
          <w:numId w:val="1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naprawa sprzętu i pomocy dydaktycznych,</w:t>
      </w:r>
    </w:p>
    <w:p w:rsidR="00E204CD" w:rsidRPr="004510E5" w:rsidRDefault="00E204CD" w:rsidP="00D0106F">
      <w:pPr>
        <w:numPr>
          <w:ilvl w:val="0"/>
          <w:numId w:val="1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usuwanie drobnych awarii,</w:t>
      </w:r>
    </w:p>
    <w:p w:rsidR="00E204CD" w:rsidRPr="004510E5" w:rsidRDefault="00E204CD" w:rsidP="00D0106F">
      <w:pPr>
        <w:numPr>
          <w:ilvl w:val="0"/>
          <w:numId w:val="1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odpowiedzialność materialna za powierzony sprzęt, narzędzia i materiały,</w:t>
      </w:r>
    </w:p>
    <w:p w:rsidR="00E204CD" w:rsidRPr="004510E5" w:rsidRDefault="00E204CD" w:rsidP="00D0106F">
      <w:pPr>
        <w:numPr>
          <w:ilvl w:val="0"/>
          <w:numId w:val="1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wywieszanie flagi państwowej w dniu poprzedzającym święta i uroczystości,</w:t>
      </w:r>
    </w:p>
    <w:p w:rsidR="00E204CD" w:rsidRPr="004510E5" w:rsidRDefault="00E204CD" w:rsidP="00D0106F">
      <w:pPr>
        <w:numPr>
          <w:ilvl w:val="0"/>
          <w:numId w:val="1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usuwanie liści, śniegu i innych zanieczyszczeń ( w zależności od pory roku) oraz utrzymywanie w czystości w obejściu przedszkola ( zimą posypywanie chodnika piaskiem),</w:t>
      </w:r>
    </w:p>
    <w:p w:rsidR="00E204CD" w:rsidRPr="004510E5" w:rsidRDefault="00E204CD" w:rsidP="00D0106F">
      <w:pPr>
        <w:numPr>
          <w:ilvl w:val="0"/>
          <w:numId w:val="1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przestrzeganie przepisów BHP, p.poż. oraz dyscypliny pracy,</w:t>
      </w:r>
    </w:p>
    <w:p w:rsidR="00E204CD" w:rsidRPr="004510E5" w:rsidRDefault="00E204CD" w:rsidP="00D0106F">
      <w:pPr>
        <w:numPr>
          <w:ilvl w:val="0"/>
          <w:numId w:val="117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 innych czynności poleconych przez dyrektora przedszkola, wynikających z organizacji pracy w placówce.</w:t>
      </w:r>
    </w:p>
    <w:p w:rsidR="00EE3ED6" w:rsidRPr="004510E5" w:rsidRDefault="00EE3ED6" w:rsidP="00EE3ED6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D6CE8">
      <w:pPr>
        <w:pStyle w:val="Akapitzlist"/>
        <w:numPr>
          <w:ilvl w:val="0"/>
          <w:numId w:val="9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Do zadań stróża nocnego należy:</w:t>
      </w:r>
    </w:p>
    <w:p w:rsidR="00E204CD" w:rsidRPr="004510E5" w:rsidRDefault="00E204CD" w:rsidP="00D0106F">
      <w:pPr>
        <w:numPr>
          <w:ilvl w:val="0"/>
          <w:numId w:val="1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codzienna kontrola zabezpieczenia przed pożarem, kradzieżą,</w:t>
      </w:r>
    </w:p>
    <w:p w:rsidR="00E204CD" w:rsidRPr="004510E5" w:rsidRDefault="00E204CD" w:rsidP="00D0106F">
      <w:pPr>
        <w:numPr>
          <w:ilvl w:val="0"/>
          <w:numId w:val="1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zapobieganie uszkodzeniu lub zniszczeniu mienia placówki,</w:t>
      </w:r>
    </w:p>
    <w:p w:rsidR="00E204CD" w:rsidRPr="004510E5" w:rsidRDefault="00E204CD" w:rsidP="00D0106F">
      <w:pPr>
        <w:numPr>
          <w:ilvl w:val="0"/>
          <w:numId w:val="1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zgłaszanie dyrektorowi lub konserwatorowi poważnych usterek,</w:t>
      </w:r>
    </w:p>
    <w:p w:rsidR="00E204CD" w:rsidRPr="004510E5" w:rsidRDefault="00E204CD" w:rsidP="00D0106F">
      <w:pPr>
        <w:numPr>
          <w:ilvl w:val="0"/>
          <w:numId w:val="1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podejmowanie doraźnych, niezbędnych działań dla zabezpieczenia placówki przed wadliwym funkcjonowaniem urządzeń,</w:t>
      </w:r>
    </w:p>
    <w:p w:rsidR="00E204CD" w:rsidRPr="004510E5" w:rsidRDefault="00E204CD" w:rsidP="00D0106F">
      <w:pPr>
        <w:numPr>
          <w:ilvl w:val="0"/>
          <w:numId w:val="118"/>
        </w:numPr>
        <w:spacing w:after="0" w:line="360" w:lineRule="auto"/>
        <w:ind w:right="-454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alarmowanie odpowiednich służb oraz dyrektora przedszkola w przypadku stanu zagrożenia mienia,</w:t>
      </w:r>
    </w:p>
    <w:p w:rsidR="00E204CD" w:rsidRPr="004510E5" w:rsidRDefault="00E204CD" w:rsidP="00D0106F">
      <w:pPr>
        <w:numPr>
          <w:ilvl w:val="0"/>
          <w:numId w:val="1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okresie zimowym usuwanie śniegu i zlodowaceń przed opuszczeniem placówki w godzinach porannych,</w:t>
      </w:r>
    </w:p>
    <w:p w:rsidR="00E204CD" w:rsidRPr="004510E5" w:rsidRDefault="00E204CD" w:rsidP="00D0106F">
      <w:pPr>
        <w:numPr>
          <w:ilvl w:val="0"/>
          <w:numId w:val="1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przestrzeganie przepisów BHP, p.poż. oraz dyscypliny pracy;</w:t>
      </w:r>
    </w:p>
    <w:p w:rsidR="00E204CD" w:rsidRPr="004510E5" w:rsidRDefault="00E204CD" w:rsidP="00D0106F">
      <w:pPr>
        <w:numPr>
          <w:ilvl w:val="0"/>
          <w:numId w:val="1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dozorcę obowiązuje zakaz wprowadzania na teren przedszkola osób postronnych, bądź pracowników po godzinach pracy,</w:t>
      </w:r>
    </w:p>
    <w:p w:rsidR="00E204CD" w:rsidRPr="004510E5" w:rsidRDefault="00E204CD" w:rsidP="00D0106F">
      <w:pPr>
        <w:numPr>
          <w:ilvl w:val="0"/>
          <w:numId w:val="11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wykonywanie innych czynności wynikających z organizacji pracy placówki a zleconych przez dyrektora.</w:t>
      </w:r>
    </w:p>
    <w:p w:rsidR="00EE3ED6" w:rsidRPr="004510E5" w:rsidRDefault="00EE3ED6" w:rsidP="00E204CD">
      <w:pPr>
        <w:spacing w:after="0" w:line="360" w:lineRule="auto"/>
        <w:ind w:left="703" w:hanging="78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ind w:left="703" w:hanging="78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§ </w:t>
      </w:r>
      <w:r w:rsidR="00A0180C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30</w:t>
      </w:r>
    </w:p>
    <w:p w:rsidR="00E204CD" w:rsidRPr="004510E5" w:rsidRDefault="00E204CD" w:rsidP="00E204CD">
      <w:pPr>
        <w:spacing w:after="0" w:line="360" w:lineRule="auto"/>
        <w:ind w:left="703" w:hanging="782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1. Zadania nauczyciela w zakresie bezpieczeństwa dzieci:</w:t>
      </w:r>
    </w:p>
    <w:p w:rsidR="00E204CD" w:rsidRPr="004510E5" w:rsidRDefault="00E204CD" w:rsidP="00D0106F">
      <w:pPr>
        <w:numPr>
          <w:ilvl w:val="0"/>
          <w:numId w:val="11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Nauczyciel jest odpowiedzialny za życie, zdrowie i bezpieczeństwo powierzonych jego opiece dzieci. </w:t>
      </w:r>
    </w:p>
    <w:p w:rsidR="00E204CD" w:rsidRPr="004510E5" w:rsidRDefault="00B00175" w:rsidP="00D0106F">
      <w:pPr>
        <w:numPr>
          <w:ilvl w:val="0"/>
          <w:numId w:val="11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Nauczyciel j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 xml:space="preserve">est zobowiązany do: </w:t>
      </w:r>
    </w:p>
    <w:p w:rsidR="00E204CD" w:rsidRPr="004510E5" w:rsidRDefault="00E204CD" w:rsidP="00D0106F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skrupulatnego przestrzegania i stosowania przepisów i zarządzeń bhp i p/poż, a także odbywać wymagane szkolenia z tego zakresu, </w:t>
      </w:r>
    </w:p>
    <w:p w:rsidR="00E204CD" w:rsidRPr="004510E5" w:rsidRDefault="00E204CD" w:rsidP="00D0106F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ciągłej obecności przy dzieciach, nauczyciel może opuścić miejsce pracy po przekazaniu grupy drugiemu nauczycielowi, </w:t>
      </w:r>
    </w:p>
    <w:p w:rsidR="00E204CD" w:rsidRPr="004510E5" w:rsidRDefault="00E204CD" w:rsidP="00D0106F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niezwłocznego przerwania i wyprowadzenia dzieci z zagrożonych miejsc, jeżeli stan zagrożenia powstanie lub ujawni się w czasie zajęć, </w:t>
      </w:r>
    </w:p>
    <w:p w:rsidR="00E204CD" w:rsidRPr="004510E5" w:rsidRDefault="00E204CD" w:rsidP="00D0106F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nierozpoczynania zajęć, jeżeli w pomieszczeniach lub innych miejscach, w których mają być prowadzone zajęcia stan znajdującego się wyposażenia stwarza zagrożenia, </w:t>
      </w:r>
    </w:p>
    <w:p w:rsidR="00E204CD" w:rsidRPr="004510E5" w:rsidRDefault="00E204CD" w:rsidP="00D0106F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przestrzegania ustalonych godzin rozpoczynania i kończenia zajęć, </w:t>
      </w:r>
    </w:p>
    <w:p w:rsidR="00E204CD" w:rsidRPr="004510E5" w:rsidRDefault="00E204CD" w:rsidP="00D0106F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przeprowadzenia kontroli sali przed wejściem do niej dzieci, zauważone usterki ma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niezwłocznie zgłosić dyrektorowi,</w:t>
      </w:r>
    </w:p>
    <w:p w:rsidR="00E204CD" w:rsidRPr="004510E5" w:rsidRDefault="00E204CD" w:rsidP="00B00175">
      <w:pPr>
        <w:pStyle w:val="Akapitzlist"/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kontrolowania właściwej postawy dzieci w czasie zajęć i korygowania zauważonych błędów, </w:t>
      </w:r>
    </w:p>
    <w:p w:rsidR="00E204CD" w:rsidRPr="004510E5" w:rsidRDefault="00E204CD" w:rsidP="00B00175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dbania o czystość, ład i porządek w czasie trwania zajęć i po ich zakończeniu, </w:t>
      </w:r>
    </w:p>
    <w:p w:rsidR="00E204CD" w:rsidRPr="004510E5" w:rsidRDefault="00E204CD" w:rsidP="00B00175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zgłaszania dyrektorowi wyjść poza teren przedszkola, oraz wpisywania do zeszytu </w:t>
      </w:r>
    </w:p>
    <w:p w:rsidR="00E204CD" w:rsidRPr="004510E5" w:rsidRDefault="00E204CD" w:rsidP="00B00175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każdorazowego sprawdzania stanu urządzeń w ogrodzie przed wyjściem z dziećmi na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podwórko, </w:t>
      </w:r>
    </w:p>
    <w:p w:rsidR="00E204CD" w:rsidRPr="004510E5" w:rsidRDefault="00E204CD" w:rsidP="00B00175">
      <w:pPr>
        <w:pStyle w:val="Akapitzlist"/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prowadzenia pogadanek z dziećmi o bezpieczeństwie podczas zajęć, zabaw, wyjść i wycieczek, </w:t>
      </w:r>
    </w:p>
    <w:p w:rsidR="00E204CD" w:rsidRPr="004510E5" w:rsidRDefault="00E204CD" w:rsidP="00B00175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usuwania z sali uszkodzonych zabawek i pomocy dydaktycznych, które mogłyby spowodować skaleczenia lub zagrażać zdrowiu dzieci, </w:t>
      </w:r>
    </w:p>
    <w:p w:rsidR="00E204CD" w:rsidRPr="004510E5" w:rsidRDefault="00E204CD" w:rsidP="00B00175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udzielania pierwszej pomocy dziecku, w przypadku wystąpienia choroby lub wypadku, </w:t>
      </w:r>
    </w:p>
    <w:p w:rsidR="00E204CD" w:rsidRPr="004510E5" w:rsidRDefault="00E204CD" w:rsidP="00B00175">
      <w:pPr>
        <w:numPr>
          <w:ilvl w:val="0"/>
          <w:numId w:val="12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niezwłocznego zawiadomienia rodziców i dyrektora przedszkola w przypadku zauważenia niepokojących objawów chorobowych. </w:t>
      </w:r>
    </w:p>
    <w:p w:rsidR="00EE3ED6" w:rsidRPr="004510E5" w:rsidRDefault="00EE3ED6" w:rsidP="00E204CD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E3ED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§ </w:t>
      </w:r>
      <w:r w:rsidR="00B00175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31</w:t>
      </w:r>
    </w:p>
    <w:p w:rsidR="00E204CD" w:rsidRPr="004510E5" w:rsidRDefault="00E204CD" w:rsidP="00B001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sz w:val="24"/>
          <w:szCs w:val="24"/>
        </w:rPr>
        <w:t>Współdziałanie z rodzicami w sprawach wychowania i nauczania dzieci.</w:t>
      </w:r>
    </w:p>
    <w:p w:rsidR="00B00175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1.W trosce o jednolite oddziały</w:t>
      </w:r>
      <w:r w:rsidR="00B00175" w:rsidRPr="004510E5">
        <w:rPr>
          <w:rFonts w:ascii="Times New Roman" w:eastAsia="Times New Roman" w:hAnsi="Times New Roman" w:cs="Times New Roman"/>
          <w:sz w:val="24"/>
          <w:szCs w:val="24"/>
        </w:rPr>
        <w:t>wanie wychowawcze, nauczyciele:</w:t>
      </w:r>
    </w:p>
    <w:p w:rsidR="00B00175" w:rsidRPr="004510E5" w:rsidRDefault="00B00175" w:rsidP="00B0017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       1)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systematycznie informują rodziców o zadaniach wychowawczych i kształcących realizowanych</w:t>
      </w:r>
      <w:r w:rsidR="000703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w prz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edszkolu;</w:t>
      </w:r>
    </w:p>
    <w:p w:rsidR="00B00175" w:rsidRPr="004510E5" w:rsidRDefault="00B00175" w:rsidP="00B0017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       2)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 xml:space="preserve">zapoznają rodziców z podstawą programową wychowania przedszkolnego i włączają ich do kształtowania u dziecka określonych tam wiadomości i umiejętności; </w:t>
      </w:r>
    </w:p>
    <w:p w:rsidR="00E204CD" w:rsidRPr="004510E5" w:rsidRDefault="00B00175" w:rsidP="00B0017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3) </w:t>
      </w:r>
      <w:r w:rsidR="00E204CD" w:rsidRPr="004510E5">
        <w:rPr>
          <w:rFonts w:ascii="Times New Roman" w:eastAsia="Times New Roman" w:hAnsi="Times New Roman" w:cs="Times New Roman"/>
          <w:sz w:val="24"/>
          <w:szCs w:val="24"/>
        </w:rPr>
        <w:t>informują rodziców o sukcesach i kłopotach ich dzieci, a także włączają ich do wspierania osiągnięć rozwojowych dzieci i łagodzenia trudności, na jakie natrafią;</w:t>
      </w:r>
    </w:p>
    <w:p w:rsidR="00E204CD" w:rsidRPr="004510E5" w:rsidRDefault="00E204CD" w:rsidP="00B00175">
      <w:pPr>
        <w:pStyle w:val="Akapitzlist"/>
        <w:numPr>
          <w:ilvl w:val="0"/>
          <w:numId w:val="14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zachęcają rodziców do współdecydowania w sprawach przedszkola, np. wspólnie organizują wydarzenia, w których biorą udział dzieci. W celu właściwego przygotowania dzieci do podjęcia nauki w szkole podstawowej, nauczyciele powinni znać podstawę programową kształcenia ogólnego dla szkół. 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§ </w:t>
      </w:r>
      <w:r w:rsidR="00B00175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32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Praca dydaktyczno – wychowawcza i opiekuńcza w przedszkolu prowadzona jest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 podstawie podstawy programowej dla wychowania przedszkolnego.</w:t>
      </w:r>
    </w:p>
    <w:p w:rsidR="00E204CD" w:rsidRPr="004510E5" w:rsidRDefault="00E204CD" w:rsidP="00D0106F">
      <w:pPr>
        <w:numPr>
          <w:ilvl w:val="0"/>
          <w:numId w:val="12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trosce o prawidłowy rozwój psychoruchowy oraz przebieg wychowania i kształcenia dzieci w</w:t>
      </w:r>
      <w:r w:rsidR="00B00175" w:rsidRPr="004510E5">
        <w:rPr>
          <w:rFonts w:ascii="Times New Roman" w:eastAsia="Times New Roman" w:hAnsi="Times New Roman" w:cs="Times New Roman"/>
          <w:sz w:val="24"/>
          <w:szCs w:val="24"/>
        </w:rPr>
        <w:t xml:space="preserve"> wieku przedszkolnym zaleca się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04CD" w:rsidRPr="004510E5" w:rsidRDefault="00E204CD" w:rsidP="00D0106F">
      <w:pPr>
        <w:numPr>
          <w:ilvl w:val="0"/>
          <w:numId w:val="12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organizację zajęć, wszechstronnie rozwijających dzieci,</w:t>
      </w:r>
    </w:p>
    <w:p w:rsidR="00E204CD" w:rsidRPr="004510E5" w:rsidRDefault="00E204CD" w:rsidP="00D0106F">
      <w:pPr>
        <w:numPr>
          <w:ilvl w:val="0"/>
          <w:numId w:val="12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organizację zajęć zgodnie z potrzebami psychofizycznymi dzieci,</w:t>
      </w:r>
    </w:p>
    <w:p w:rsidR="00E204CD" w:rsidRPr="004510E5" w:rsidRDefault="00E204CD" w:rsidP="00D0106F">
      <w:pPr>
        <w:numPr>
          <w:ilvl w:val="0"/>
          <w:numId w:val="12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wykorzystywanie wszelkich okazji poszerzania wiedzy i umiejętności dzieci,</w:t>
      </w:r>
    </w:p>
    <w:p w:rsidR="00E204CD" w:rsidRPr="004510E5" w:rsidRDefault="00E204CD" w:rsidP="00D0106F">
      <w:pPr>
        <w:numPr>
          <w:ilvl w:val="0"/>
          <w:numId w:val="12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naukę poprzez zabawę,</w:t>
      </w:r>
    </w:p>
    <w:p w:rsidR="00E204CD" w:rsidRPr="004510E5" w:rsidRDefault="00E204CD" w:rsidP="00D0106F">
      <w:pPr>
        <w:numPr>
          <w:ilvl w:val="0"/>
          <w:numId w:val="12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obserwowanie i diagnozowanie umiejętności dzieci,</w:t>
      </w:r>
    </w:p>
    <w:p w:rsidR="00E204CD" w:rsidRPr="004510E5" w:rsidRDefault="00E204CD" w:rsidP="00D0106F">
      <w:pPr>
        <w:numPr>
          <w:ilvl w:val="0"/>
          <w:numId w:val="12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przygotowanie dzieci do posługiwania się jeżykiem obcym nowożytnym.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§ </w:t>
      </w:r>
      <w:r w:rsidR="00B00175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33</w:t>
      </w:r>
    </w:p>
    <w:p w:rsidR="00E204CD" w:rsidRPr="004510E5" w:rsidRDefault="00E204CD" w:rsidP="00B001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Obserwacja pedagogiczna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1.Zadaniem nauczycieli jest prowadzenie obserwacji i diagnozy pedagogicznej, mających na celu poznanie możliwości i potrzeb rozwojowych dzieci oraz dokumentowanie tych działań.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2.Celem takiej analizy jest zgromadzenie informacji, które mogą pomóc: </w:t>
      </w:r>
    </w:p>
    <w:p w:rsidR="00E204CD" w:rsidRPr="004510E5" w:rsidRDefault="00E204CD" w:rsidP="00D0106F">
      <w:pPr>
        <w:numPr>
          <w:ilvl w:val="0"/>
          <w:numId w:val="126"/>
        </w:numPr>
        <w:spacing w:after="0" w:line="360" w:lineRule="auto"/>
        <w:ind w:right="-34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rodzicom w poznaniu stanu gotowości swojego dziecka do podjęcia nauki w szkole podstawowej, </w:t>
      </w:r>
    </w:p>
    <w:p w:rsidR="00E204CD" w:rsidRPr="004510E5" w:rsidRDefault="00E204CD" w:rsidP="00B00175">
      <w:pPr>
        <w:numPr>
          <w:ilvl w:val="0"/>
          <w:numId w:val="126"/>
        </w:num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nauczycielowi przedszkola przy opracowaniu indywidualnego programu wspomagania i korygowania rozwoju dziecka, , </w:t>
      </w:r>
    </w:p>
    <w:p w:rsidR="00E204CD" w:rsidRPr="004510E5" w:rsidRDefault="00E204CD" w:rsidP="00B00175">
      <w:pPr>
        <w:pStyle w:val="Akapitzlist"/>
        <w:numPr>
          <w:ilvl w:val="0"/>
          <w:numId w:val="126"/>
        </w:numPr>
        <w:spacing w:after="0" w:line="36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pracownikom poradni psychologiczno-pedagogicznej, do której zostanie skierowane dziecko,w razie potrzeby pogłębionej diagnozy związanej ze specjalnymi potrzebami edukacyjnymi. 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§ </w:t>
      </w:r>
      <w:r w:rsidR="00B00175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34</w:t>
      </w:r>
    </w:p>
    <w:p w:rsidR="00E204CD" w:rsidRPr="004510E5" w:rsidRDefault="00E204CD" w:rsidP="00B001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Współpraca ze specjalistami.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1. Do zadań 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psychologa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w szczególności należy: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1) prowadzenie badań i działań diagnostycznych dzieci, w tym diagnozowanie indywidualnychpotrzeb rozwojowych i edukacyjnych or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az możliwości psychofizycznych;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diagnozowanie sytuacji wychowawczych w przedszkolu, w celu rozwiązywania problemówwychowawczych stanowiących barierę i ograniczających aktywne i pełne uczestnictwo dzieckaw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 życiu przedszkola;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udzielanie dzieciom pomocy psychologiczn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o-pedagogicznej według potrzeb;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podejmowanie działań z zakresu profilaktyki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 uzależnień i innych problemów;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5) minimalizowanie skutków zaburzeń rozwojowych, zapobieganie zaburzeniom zachowania orazinicjowanie różnych form pom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ocy w środowisku przedszkolnym;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6) inicjowanie i prowadzenie działań mediacyjnych i interwenc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yjnych w sytuacjach kryzysowych;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7) pomoc rodzicom i nauczycielom w rozpoznawaniu i rozwijaniu indywidualnych możliwości,pr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edyspozycji i uzdolnień dzieci;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8) wspieranie nauczycieli i innych specjalistów w: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a) rozpoznawaniu indywidualnych potrzeb rozwojowych i edukacyjnych oraz możliwości psychofizycznych dzieci w celu określenia mocnych stron, predyspozycji, zainteresowań i uzdolnień dzieci oraz przyczyn ich niepowod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zeń edukacyjnych lub trudności;</w:t>
      </w:r>
    </w:p>
    <w:p w:rsidR="00C2004A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b) udzielaniu pomocy psychologiczno-pedagogicznej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2004A" w:rsidRPr="004510E5" w:rsidRDefault="00C2004A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D0106F">
      <w:pPr>
        <w:numPr>
          <w:ilvl w:val="0"/>
          <w:numId w:val="12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Do zadań 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logopedy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w szczególności należy:</w:t>
      </w:r>
    </w:p>
    <w:p w:rsidR="00E204CD" w:rsidRPr="004510E5" w:rsidRDefault="00E204CD" w:rsidP="00D0106F">
      <w:pPr>
        <w:numPr>
          <w:ilvl w:val="0"/>
          <w:numId w:val="129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diagnozowanie logopedyczne, w tym prowadzenie badań przesiewowych w celu ustalenia stanu mowy oraz po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ziomu rozwoju językowego dzieci;</w:t>
      </w:r>
    </w:p>
    <w:p w:rsidR="00E204CD" w:rsidRPr="004510E5" w:rsidRDefault="00E204CD" w:rsidP="00E204CD">
      <w:pPr>
        <w:numPr>
          <w:ilvl w:val="0"/>
          <w:numId w:val="129"/>
        </w:numPr>
        <w:spacing w:after="0" w:line="360" w:lineRule="auto"/>
        <w:ind w:left="363" w:right="-17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prowadzenie zajęć logopedycznych dla dzieci oraz porad i konsultacji dla rodziców i nauczycieliw za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kresie stymulacji rozwoju mowy;</w:t>
      </w:r>
    </w:p>
    <w:p w:rsidR="00E204CD" w:rsidRPr="004510E5" w:rsidRDefault="00E204CD" w:rsidP="00D0106F">
      <w:pPr>
        <w:numPr>
          <w:ilvl w:val="0"/>
          <w:numId w:val="13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podejmowanie działań profilaktycznych zapobiegających powstawaniu zaburzeń komunikacji językowej w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e współpracy z rodzicami dzieci;</w:t>
      </w:r>
    </w:p>
    <w:p w:rsidR="00E204CD" w:rsidRPr="004510E5" w:rsidRDefault="00E204CD" w:rsidP="00D0106F">
      <w:pPr>
        <w:numPr>
          <w:ilvl w:val="0"/>
          <w:numId w:val="13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wspieranie nauczycieli, wychowawców i innych specjalistów w: 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a) rozpoznawaniu indywidualnych potrzeb rozwojowych i edukacyjnych oraz możliwości psychofizycznych dzieci w celu określenia mocnych stron, predyspozycji, zainteresowań i uzdolnień oraz przyczyn ich niepowodzeń edukacyjnych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 lub trudności w funkcjonowaniu;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b) udzielaniu pomocy psychologiczno-pedagogicznej.</w:t>
      </w:r>
    </w:p>
    <w:p w:rsidR="00C2004A" w:rsidRPr="004510E5" w:rsidRDefault="00C2004A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D0106F">
      <w:pPr>
        <w:numPr>
          <w:ilvl w:val="0"/>
          <w:numId w:val="131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Do zadań 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terapeuty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w szczególności należy:</w:t>
      </w:r>
    </w:p>
    <w:p w:rsidR="00E204CD" w:rsidRPr="004510E5" w:rsidRDefault="00E204CD" w:rsidP="00C2004A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1) prowadzenie badań diagnostycznych dzieci z zaburzeniami i odchyleniami rozwojowymi lub specyficznymi trudnościami w celu rozpoznawania trudności oraz monitorowania efektów</w:t>
      </w:r>
      <w:r w:rsidR="00EF1F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oddziaływań terapeutycznych; </w:t>
      </w:r>
    </w:p>
    <w:p w:rsidR="00E204CD" w:rsidRPr="004510E5" w:rsidRDefault="00E204CD" w:rsidP="00E204CD">
      <w:pPr>
        <w:spacing w:after="0" w:line="360" w:lineRule="auto"/>
        <w:ind w:right="-680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2) rozpoznawanie przyczyn utrudniających dzieciom aktywne i pełne uczestnictwo w życiu przedszkol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a;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3) prowadzenie zajęć korekcyjno-kompensacyjnych oraz innych zajęć o charakterze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terapeutycznym;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4) podejmowanie działań profilaktycznych zapobiegających nie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powodzeniom edukacyjnym dzieci;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5) wspieranie nauczycieli i innych specjalistów w: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a) rozpoznawaniu indywidualnych potrzeb rozwojowych i edukacyjnych oraz możliwości psychofizycznych dzieci w celu określenia mocnych stron, predyspozycji, zainteresowań i uzdolnień oraz przyczyn ich niepowodzeń edukacyjnych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 lub trudności w funkcjonowaniu;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b) udzielaniu pomocy psychologiczno-pedagogicznej.</w:t>
      </w:r>
    </w:p>
    <w:p w:rsidR="00C2004A" w:rsidRPr="004510E5" w:rsidRDefault="00C2004A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D0106F">
      <w:pPr>
        <w:numPr>
          <w:ilvl w:val="0"/>
          <w:numId w:val="13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Do zadań </w:t>
      </w: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pedagoga specjalnego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w szczególności należy: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1</w:t>
      </w:r>
      <w:r w:rsidR="00FB6621" w:rsidRPr="004510E5">
        <w:rPr>
          <w:rFonts w:ascii="Times New Roman" w:hAnsi="Times New Roman" w:cs="Times New Roman"/>
          <w:sz w:val="24"/>
          <w:szCs w:val="24"/>
        </w:rPr>
        <w:t>) prowadzenie badań i działań diagnostycznych związanych z rozpoznawaniem indywidualnych potrzeb rozwojowych i edukacyjnych oraz możliwości psychofizycznych uczniów lub wychowanków w celu określenia mocnych stron, predyspozycji, zainteresowań i uzdolnień uczniów lub wychowanków oraz przyczyn niepowodzeń edukacyjnych lub trudności w funkcjonowaniu uczniów lub wychowanków, w tym barier i ograniczeń utrudniających funkcjonowanie ucznia lub wychowanka i jego uczestnictwo w życiu przedszkola, szkoły lub placówki,</w:t>
      </w:r>
      <w:r w:rsidRPr="004510E5">
        <w:rPr>
          <w:rFonts w:ascii="Times New Roman" w:hAnsi="Times New Roman" w:cs="Times New Roman"/>
          <w:sz w:val="24"/>
          <w:szCs w:val="24"/>
        </w:rPr>
        <w:t xml:space="preserve"> we współpracy z nauczycielami;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2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) wspieranie nauczycieli w: 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a)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 rozpoznawaniu przyczyn niepowodzeń edukacyjnych lub trudności w funkcjonowaniu uczniów lub wychowanków, w tym barier i ograniczeń, utrudniających funkcjonowanie ucznia lub wychowanka i jego uczestnictwo w życiu przedszkola, szkoły lub placówki,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b)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 udzielaniu pomocy psychologiczno-pedagogicznej w bezpośredniej pracy z uczniem lub wychowankiem, 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 xml:space="preserve">c) 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dostosowaniu sposobów i metod pracy do indywidualnych potrzeb rozwojowych i edukacyjnych ucznia lub wychowanka oraz jego możliwości psychofizycznych, 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d)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 doborze metod, form kształcenia i środków dydaktycznych do potrzeb uczniów lub wychowanków, 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) rozwiązywanie problemów dydaktycznych i wychowawczych uczniów lub wychowanków, </w:t>
      </w:r>
      <w:r w:rsidRPr="004510E5">
        <w:rPr>
          <w:rFonts w:ascii="Times New Roman" w:hAnsi="Times New Roman" w:cs="Times New Roman"/>
          <w:sz w:val="24"/>
          <w:szCs w:val="24"/>
        </w:rPr>
        <w:t>4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) dokonywanie wielospecjalistycznej oceny poziomu funkcjonowania dzieci i młodzieży objętych kształceniem specjalnym, 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5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) określanie niezbędnych do nauki warunków, sprzętu specjalistycznego i środków dydaktycznych, w tym wykorzystujących technologie informacyjno-komunikacyjne, odpowiednich ze względu na indywidualne potrzeby rozwojowe i edukacyjne oraz możliwości psychofizyczne ucznia lub wychowanka, 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6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) udzielanie wychowankom, rodzicom i nauczycielom pomocy psychologiczno-pedagogicznej, 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7</w:t>
      </w:r>
      <w:r w:rsidR="00FB6621" w:rsidRPr="004510E5">
        <w:rPr>
          <w:rFonts w:ascii="Times New Roman" w:hAnsi="Times New Roman" w:cs="Times New Roman"/>
          <w:sz w:val="24"/>
          <w:szCs w:val="24"/>
        </w:rPr>
        <w:t xml:space="preserve">) prowadzenie zajęć rewalidacyjnych, resocjalizacyjnych i socjoterapeutycznych; </w:t>
      </w:r>
    </w:p>
    <w:p w:rsidR="00FB6621" w:rsidRPr="004510E5" w:rsidRDefault="00C2004A" w:rsidP="00FB66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510E5">
        <w:rPr>
          <w:rFonts w:ascii="Times New Roman" w:hAnsi="Times New Roman" w:cs="Times New Roman"/>
          <w:sz w:val="24"/>
          <w:szCs w:val="24"/>
        </w:rPr>
        <w:t>8</w:t>
      </w:r>
      <w:r w:rsidR="00FB6621" w:rsidRPr="004510E5">
        <w:rPr>
          <w:rFonts w:ascii="Times New Roman" w:hAnsi="Times New Roman" w:cs="Times New Roman"/>
          <w:sz w:val="24"/>
          <w:szCs w:val="24"/>
        </w:rPr>
        <w:t>) prowadzenie zajęć w ramach wczesnego wspomagania rozwoju dzieci.</w:t>
      </w:r>
    </w:p>
    <w:p w:rsidR="00FB6621" w:rsidRPr="004510E5" w:rsidRDefault="00FB6621" w:rsidP="00FB6621">
      <w:pPr>
        <w:spacing w:after="0" w:line="36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ROZDZIAŁ 9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Prawa i obowiązki dziecka</w:t>
      </w:r>
    </w:p>
    <w:p w:rsidR="00C2004A" w:rsidRPr="004510E5" w:rsidRDefault="00C2004A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35</w:t>
      </w:r>
    </w:p>
    <w:p w:rsidR="00E204CD" w:rsidRPr="004510E5" w:rsidRDefault="00E204CD" w:rsidP="00C2004A">
      <w:pPr>
        <w:pStyle w:val="Akapitzlist"/>
        <w:numPr>
          <w:ilvl w:val="0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Wychowanek ma w szczególności prawo do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C2004A" w:rsidRPr="004510E5" w:rsidRDefault="00E204CD" w:rsidP="00C2004A">
      <w:pPr>
        <w:pStyle w:val="Akapitzlist"/>
        <w:numPr>
          <w:ilvl w:val="1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właściwie zorganizowanego procesu wychowawczo – dydaktycznego i opiekuńczego, zgodnie z z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asadami higieny pracy umysłowej; </w:t>
      </w:r>
    </w:p>
    <w:p w:rsidR="00E204CD" w:rsidRPr="004510E5" w:rsidRDefault="00E204CD" w:rsidP="00C2004A">
      <w:pPr>
        <w:pStyle w:val="Akapitzlist"/>
        <w:numPr>
          <w:ilvl w:val="1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pełnego bezpieczeństwa podczas pobytu w Przedszkolu i zajęć organizowanych poza Przedszkolem, w tym ochrony przed wszelkimi formami przemocy fizycznej bądź psychicznej oraz ochro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ny i poszanowania jego godności;</w:t>
      </w:r>
    </w:p>
    <w:p w:rsidR="00E204CD" w:rsidRPr="004510E5" w:rsidRDefault="00E204CD" w:rsidP="00C2004A">
      <w:pPr>
        <w:pStyle w:val="Akapitzlist"/>
        <w:numPr>
          <w:ilvl w:val="1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korzystania z pomocy materialnej,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 zgodnie z odrębnymi przepisami;</w:t>
      </w:r>
    </w:p>
    <w:p w:rsidR="00E204CD" w:rsidRPr="004510E5" w:rsidRDefault="00E204CD" w:rsidP="00C2004A">
      <w:pPr>
        <w:pStyle w:val="Akapitzlist"/>
        <w:numPr>
          <w:ilvl w:val="1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życzliwego i podmiotowego traktowania w proc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esie wychowawczo – dydaktycznym;</w:t>
      </w:r>
    </w:p>
    <w:p w:rsidR="00E204CD" w:rsidRPr="004510E5" w:rsidRDefault="00E204CD" w:rsidP="00C2004A">
      <w:pPr>
        <w:pStyle w:val="Akapitzlist"/>
        <w:numPr>
          <w:ilvl w:val="1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swobody wy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rażania myśli i przekonań;</w:t>
      </w:r>
    </w:p>
    <w:p w:rsidR="00E204CD" w:rsidRPr="004510E5" w:rsidRDefault="00E204CD" w:rsidP="00C2004A">
      <w:pPr>
        <w:pStyle w:val="Akapitzlist"/>
        <w:numPr>
          <w:ilvl w:val="1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rozwijania zdol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ności, zainteresowań i talentów;</w:t>
      </w:r>
    </w:p>
    <w:p w:rsidR="00E204CD" w:rsidRPr="004510E5" w:rsidRDefault="00E204CD" w:rsidP="00C2004A">
      <w:pPr>
        <w:pStyle w:val="Akapitzlist"/>
        <w:numPr>
          <w:ilvl w:val="1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pomocy w przypadku trudności w proc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esie dydaktyczno – wychowawczym;</w:t>
      </w:r>
    </w:p>
    <w:p w:rsidR="00E204CD" w:rsidRPr="004510E5" w:rsidRDefault="00E204CD" w:rsidP="00C2004A">
      <w:pPr>
        <w:pStyle w:val="Akapitzlist"/>
        <w:numPr>
          <w:ilvl w:val="1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korzystania z poradnictwa psychologiczno – pedagogicznego.</w:t>
      </w:r>
    </w:p>
    <w:p w:rsidR="00C2004A" w:rsidRPr="004510E5" w:rsidRDefault="00C2004A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C2004A">
      <w:pPr>
        <w:pStyle w:val="Akapitzlist"/>
        <w:numPr>
          <w:ilvl w:val="0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Wychowanek ma w szczególności obowiązek:</w:t>
      </w:r>
    </w:p>
    <w:p w:rsidR="00E204CD" w:rsidRPr="004510E5" w:rsidRDefault="00E204CD" w:rsidP="00D0106F">
      <w:pPr>
        <w:numPr>
          <w:ilvl w:val="0"/>
          <w:numId w:val="13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przestrzegać zawarte umowy i normy społeczne obow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iązujące w grupie i przedszkolu;</w:t>
      </w:r>
    </w:p>
    <w:p w:rsidR="00E204CD" w:rsidRPr="004510E5" w:rsidRDefault="00E204CD" w:rsidP="00D0106F">
      <w:pPr>
        <w:numPr>
          <w:ilvl w:val="0"/>
          <w:numId w:val="13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szanować godność o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sobistą rówieśników i dorosłych;</w:t>
      </w:r>
    </w:p>
    <w:p w:rsidR="00E204CD" w:rsidRPr="004510E5" w:rsidRDefault="00E204CD" w:rsidP="00D0106F">
      <w:pPr>
        <w:numPr>
          <w:ilvl w:val="0"/>
          <w:numId w:val="13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przestrzegać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 zasad bezpieczeństwa i zdrowia;</w:t>
      </w:r>
    </w:p>
    <w:p w:rsidR="00E204CD" w:rsidRPr="004510E5" w:rsidRDefault="00E204CD" w:rsidP="00D0106F">
      <w:pPr>
        <w:numPr>
          <w:ilvl w:val="0"/>
          <w:numId w:val="13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szanować zabaw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ki, książki, pomoce dydaktyczne;</w:t>
      </w:r>
    </w:p>
    <w:p w:rsidR="00E204CD" w:rsidRPr="004510E5" w:rsidRDefault="00E204CD" w:rsidP="00D0106F">
      <w:pPr>
        <w:numPr>
          <w:ilvl w:val="0"/>
          <w:numId w:val="13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wykonywać czynności samoobsługowe i porządkowe oraz pełnić dy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żury na miarę swoich możliwości;</w:t>
      </w:r>
    </w:p>
    <w:p w:rsidR="00E204CD" w:rsidRPr="004510E5" w:rsidRDefault="00E204CD" w:rsidP="00D0106F">
      <w:pPr>
        <w:numPr>
          <w:ilvl w:val="0"/>
          <w:numId w:val="13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przebywania na wyznacz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>onym przez nauczyciela obszarze;</w:t>
      </w:r>
    </w:p>
    <w:p w:rsidR="00E204CD" w:rsidRPr="004510E5" w:rsidRDefault="00E204CD" w:rsidP="00D0106F">
      <w:pPr>
        <w:numPr>
          <w:ilvl w:val="0"/>
          <w:numId w:val="13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dbać o higienę osobistą.</w:t>
      </w:r>
    </w:p>
    <w:p w:rsidR="00C2004A" w:rsidRPr="004510E5" w:rsidRDefault="00C2004A" w:rsidP="00C2004A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C2004A">
      <w:pPr>
        <w:pStyle w:val="Akapitzlist"/>
        <w:numPr>
          <w:ilvl w:val="0"/>
          <w:numId w:val="133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W przedszkolu przestrzegana jest Konwencja Praw Dziecka, która zapewnia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Równość dzieci wobec praw.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Wrodzone prawo do życia, prawo do imienia, obywatelstwa, opieki rodziców.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Prawo łączenia rodzin.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Zakaz nielegalnego wywozu dzieci za granicę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Prawo do swobodnego wyrażania poglądów we wszystkich sprawach dotyczących dziecka. 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Prawo do wypowiedzi i swobody, do poszukiwania informacji.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Prawo do swobody myśli, sumienia, wyznania.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Zakaz ingerencji w sferę życia prywatnego, rodzinnego, domowego, w korespondencję.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Prawo do opieki rodziców, którzy ponoszą odpowiedzialność za wychowanie i rozwój dziecka.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Prawo do ochrony przed wszelkimi formami przemocy fizycznej lub psychicznej 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Prawo do adopcji zgodnie z obowiązującym prawem. 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Prawo do ochrony zdrowia.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Prawo do nauki.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Prawo do wypoczynku i czasu wolnego.</w:t>
      </w:r>
    </w:p>
    <w:p w:rsidR="00E204CD" w:rsidRPr="004510E5" w:rsidRDefault="00E204CD" w:rsidP="00D0106F">
      <w:pPr>
        <w:numPr>
          <w:ilvl w:val="0"/>
          <w:numId w:val="135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Prawo do stosowania wobec dziecka oskarżonego wszystkich zasad wymiaru sprawiedliwości.</w:t>
      </w:r>
    </w:p>
    <w:p w:rsidR="00EE3ED6" w:rsidRPr="004510E5" w:rsidRDefault="00EE3ED6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§ </w:t>
      </w:r>
      <w:r w:rsidR="00C2004A"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36</w:t>
      </w:r>
    </w:p>
    <w:p w:rsidR="00E204CD" w:rsidRPr="004510E5" w:rsidRDefault="00E204CD" w:rsidP="00C2004A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Skreślenie z listy wychowanka przedszkola.</w:t>
      </w:r>
    </w:p>
    <w:p w:rsidR="00E204CD" w:rsidRPr="004510E5" w:rsidRDefault="00E204CD" w:rsidP="00D0106F">
      <w:pPr>
        <w:numPr>
          <w:ilvl w:val="1"/>
          <w:numId w:val="13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Dyrektor może podjąć decyzję o skreśleniu dziecka z listy wychowanków przedszkola którzy nie realizują rocznego obowiązkowego przygotowania przedszkolnego, wyłącznie na podstawie uchwały Rady Pedagogicznej w przypadku:</w:t>
      </w:r>
    </w:p>
    <w:p w:rsidR="00C2004A" w:rsidRPr="004510E5" w:rsidRDefault="00E204CD" w:rsidP="00D0106F">
      <w:pPr>
        <w:numPr>
          <w:ilvl w:val="0"/>
          <w:numId w:val="1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dziecko nie zgłoszono do przedszkola do dnia 15 września i nie podano przyczyny jego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 nieobecności; </w:t>
      </w:r>
    </w:p>
    <w:p w:rsidR="00E204CD" w:rsidRPr="004510E5" w:rsidRDefault="00E204CD" w:rsidP="00D0106F">
      <w:pPr>
        <w:numPr>
          <w:ilvl w:val="0"/>
          <w:numId w:val="1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rodzice / prawni opiekunowie dziecka dwukrotnie nie uiszczą opłaty za przedszkole po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 wyznaczonym terminie płatności;</w:t>
      </w:r>
    </w:p>
    <w:p w:rsidR="00E204CD" w:rsidRPr="004510E5" w:rsidRDefault="00E204CD" w:rsidP="00D0106F">
      <w:pPr>
        <w:numPr>
          <w:ilvl w:val="0"/>
          <w:numId w:val="1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lastRenderedPageBreak/>
        <w:t>jeżeli nieobecność dziecka trwa nieprzerwanie 30</w:t>
      </w:r>
      <w:r w:rsidR="00C2004A" w:rsidRPr="004510E5">
        <w:rPr>
          <w:rFonts w:ascii="Times New Roman" w:eastAsia="Times New Roman" w:hAnsi="Times New Roman" w:cs="Times New Roman"/>
          <w:sz w:val="24"/>
          <w:szCs w:val="24"/>
        </w:rPr>
        <w:t xml:space="preserve"> dni bez uzasadnionej przyczyny;</w:t>
      </w:r>
    </w:p>
    <w:p w:rsidR="00E204CD" w:rsidRPr="004510E5" w:rsidRDefault="00E204CD" w:rsidP="00D0106F">
      <w:pPr>
        <w:numPr>
          <w:ilvl w:val="0"/>
          <w:numId w:val="1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rodzice/ prawni opiekunowie dziecka podali niezgodne z prawdą dane dotyczące dziecka lub rodziców/ prawnych opiekunów, w szczególności po</w:t>
      </w:r>
      <w:r w:rsidR="0071002C" w:rsidRPr="004510E5">
        <w:rPr>
          <w:rFonts w:ascii="Times New Roman" w:eastAsia="Times New Roman" w:hAnsi="Times New Roman" w:cs="Times New Roman"/>
          <w:sz w:val="24"/>
          <w:szCs w:val="24"/>
        </w:rPr>
        <w:t>dczas rekrutacji do przedszkola;</w:t>
      </w:r>
    </w:p>
    <w:p w:rsidR="00E204CD" w:rsidRPr="004510E5" w:rsidRDefault="00E204CD" w:rsidP="00D0106F">
      <w:pPr>
        <w:numPr>
          <w:ilvl w:val="0"/>
          <w:numId w:val="138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rodzice/ prawni opiekunowie nie przestrzegają postanowień niniejszego statutu.</w:t>
      </w:r>
    </w:p>
    <w:p w:rsidR="00E204CD" w:rsidRPr="004510E5" w:rsidRDefault="00E204CD" w:rsidP="0071002C">
      <w:pPr>
        <w:pStyle w:val="Akapitzlist"/>
        <w:numPr>
          <w:ilvl w:val="1"/>
          <w:numId w:val="13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przypadku zamiaru skreślenia z listy wychowanków w sytuacji opisanej w od pkt 1do pkt 5 dyrektor zobowiązany jest podjąć następujące działania:</w:t>
      </w:r>
    </w:p>
    <w:p w:rsidR="00E204CD" w:rsidRPr="004510E5" w:rsidRDefault="00E204CD" w:rsidP="00D0106F">
      <w:pPr>
        <w:numPr>
          <w:ilvl w:val="0"/>
          <w:numId w:val="14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zawiadomić rodziców na piśmie o konieczności podjęcia współpracy z przedszkolem </w:t>
      </w:r>
    </w:p>
    <w:p w:rsidR="0071002C" w:rsidRPr="004510E5" w:rsidRDefault="00E204CD" w:rsidP="0071002C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w zakresie zmiany zachowań dziec</w:t>
      </w:r>
      <w:r w:rsidR="0071002C" w:rsidRPr="004510E5">
        <w:rPr>
          <w:rFonts w:ascii="Times New Roman" w:eastAsia="Times New Roman" w:hAnsi="Times New Roman" w:cs="Times New Roman"/>
          <w:sz w:val="24"/>
          <w:szCs w:val="24"/>
        </w:rPr>
        <w:t xml:space="preserve">ka; </w:t>
      </w:r>
    </w:p>
    <w:p w:rsidR="0071002C" w:rsidRPr="004510E5" w:rsidRDefault="00E204CD" w:rsidP="0071002C">
      <w:pPr>
        <w:pStyle w:val="Akapitzlist"/>
        <w:numPr>
          <w:ilvl w:val="0"/>
          <w:numId w:val="14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zaproponować rodzicom odpowiednią </w:t>
      </w:r>
      <w:r w:rsidR="0071002C" w:rsidRPr="004510E5">
        <w:rPr>
          <w:rFonts w:ascii="Times New Roman" w:eastAsia="Times New Roman" w:hAnsi="Times New Roman" w:cs="Times New Roman"/>
          <w:sz w:val="24"/>
          <w:szCs w:val="24"/>
        </w:rPr>
        <w:t xml:space="preserve">do możliwości przedszkola pomoc; </w:t>
      </w:r>
    </w:p>
    <w:p w:rsidR="00E204CD" w:rsidRPr="004510E5" w:rsidRDefault="00E204CD" w:rsidP="0071002C">
      <w:pPr>
        <w:pStyle w:val="Akapitzlist"/>
        <w:numPr>
          <w:ilvl w:val="0"/>
          <w:numId w:val="140"/>
        </w:numPr>
        <w:spacing w:after="0" w:line="360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zawiadomić organ prowadzący i sprawujący nadzór pedagogiczny o zaistniałym problemiei zamiarze skreślenia dziecka z listy wychowanków oraz zawiadomić rodziców o podjętej decyzji na piśmie. 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ROZDZIAŁ 10</w:t>
      </w:r>
    </w:p>
    <w:p w:rsidR="00E204CD" w:rsidRPr="004510E5" w:rsidRDefault="00E204CD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4510E5">
        <w:rPr>
          <w:rFonts w:ascii="Times New Roman" w:eastAsia="Times New Roman" w:hAnsi="Times New Roman" w:cs="Times New Roman"/>
          <w:b/>
          <w:bCs/>
          <w:sz w:val="27"/>
          <w:szCs w:val="27"/>
        </w:rPr>
        <w:t>Postanowienia końcowe</w:t>
      </w:r>
    </w:p>
    <w:p w:rsidR="0071002C" w:rsidRPr="004510E5" w:rsidRDefault="0071002C" w:rsidP="00E204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b/>
          <w:bCs/>
          <w:sz w:val="24"/>
          <w:szCs w:val="24"/>
        </w:rPr>
        <w:t>§ 37</w:t>
      </w:r>
    </w:p>
    <w:p w:rsidR="00E204CD" w:rsidRPr="004510E5" w:rsidRDefault="00E204CD" w:rsidP="0071002C">
      <w:pPr>
        <w:pStyle w:val="Akapitzlist"/>
        <w:numPr>
          <w:ilvl w:val="1"/>
          <w:numId w:val="130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Statut obowiązuje w równym stopniu wszystkich członków społeczności przedszkolnej: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dzieci, nauczycieli, rodziców, pracowników obsługi i administracji.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2.Zmiany (nowelizację) statutu wprowadza się na wniosek organów przedszkola, organu prowadzącego lub nadzorującego albo w przypadku zmiany przepisów.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3. Rada pedagogiczna może podjąć uchwałę o zmianie tekstu jednolitego statutu.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4. Dyrektor publikuje ujednolicony tekst Statutu jako załącznik do zarządzenia.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5.Dla zapewnienia znajomości Statutu przez wszystkich zainteresowanych ustala się:</w:t>
      </w:r>
    </w:p>
    <w:p w:rsidR="00E204CD" w:rsidRPr="004510E5" w:rsidRDefault="00E204CD" w:rsidP="0071002C">
      <w:pPr>
        <w:pStyle w:val="Akapitzlist"/>
        <w:numPr>
          <w:ilvl w:val="0"/>
          <w:numId w:val="1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umieszczenie Statutu na stronie internetowej przedszkola,</w:t>
      </w:r>
    </w:p>
    <w:p w:rsidR="00E204CD" w:rsidRPr="004510E5" w:rsidRDefault="00E204CD" w:rsidP="00D0106F">
      <w:pPr>
        <w:numPr>
          <w:ilvl w:val="0"/>
          <w:numId w:val="142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udostępnianiu zainteresowanym przez dyrektora przedszkola.</w:t>
      </w:r>
    </w:p>
    <w:p w:rsidR="00E204CD" w:rsidRPr="004510E5" w:rsidRDefault="00E204CD" w:rsidP="0071002C">
      <w:pPr>
        <w:pStyle w:val="Akapitzlist"/>
        <w:numPr>
          <w:ilvl w:val="0"/>
          <w:numId w:val="96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Regulaminy działalności uchwalone przez organy działające w przedszkolu nie mogą być </w:t>
      </w:r>
    </w:p>
    <w:p w:rsidR="00E204CD" w:rsidRPr="004510E5" w:rsidRDefault="00E204CD" w:rsidP="00E204CD">
      <w:pPr>
        <w:spacing w:after="0" w:line="360" w:lineRule="auto"/>
        <w:ind w:left="363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>sprzeczne z postanowieniami niniejszego Statutu.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7. Przedszkole prowadzi i przechowuje dokumentację w oparciu o odrębne przepisy.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8. Zasady gospodarki finansowej i materiałowej przedszkola określają odrębne przepisy. </w:t>
      </w:r>
    </w:p>
    <w:p w:rsidR="00E204CD" w:rsidRPr="004510E5" w:rsidRDefault="00E204CD" w:rsidP="00E20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9. Statut zatwierdzony uchwałą Rady </w:t>
      </w:r>
      <w:r w:rsidR="007A493B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edagogicznej w dniu </w:t>
      </w:r>
      <w:r w:rsidR="0007038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038A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7038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r wchodzi w życie z dniem </w:t>
      </w:r>
      <w:r w:rsidR="0007038A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038A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07038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510E5">
        <w:rPr>
          <w:rFonts w:ascii="Times New Roman" w:eastAsia="Times New Roman" w:hAnsi="Times New Roman" w:cs="Times New Roman"/>
          <w:sz w:val="24"/>
          <w:szCs w:val="24"/>
        </w:rPr>
        <w:t xml:space="preserve"> r.</w:t>
      </w:r>
    </w:p>
    <w:p w:rsidR="002237CB" w:rsidRPr="004510E5" w:rsidRDefault="00E204CD" w:rsidP="0071002C">
      <w:pPr>
        <w:spacing w:after="0" w:line="360" w:lineRule="auto"/>
        <w:ind w:left="397" w:hanging="284"/>
      </w:pPr>
      <w:r w:rsidRPr="004510E5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2237CB" w:rsidRPr="004510E5" w:rsidSect="00E204CD">
      <w:footerReference w:type="default" r:id="rId19"/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6143" w:rsidRDefault="00466143" w:rsidP="00FB6621">
      <w:pPr>
        <w:spacing w:after="0" w:line="240" w:lineRule="auto"/>
      </w:pPr>
      <w:r>
        <w:separator/>
      </w:r>
    </w:p>
  </w:endnote>
  <w:endnote w:type="continuationSeparator" w:id="1">
    <w:p w:rsidR="00466143" w:rsidRDefault="00466143" w:rsidP="00FB6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6554895"/>
      <w:docPartObj>
        <w:docPartGallery w:val="Page Numbers (Bottom of Page)"/>
        <w:docPartUnique/>
      </w:docPartObj>
    </w:sdtPr>
    <w:sdtContent>
      <w:p w:rsidR="005E0FD6" w:rsidRDefault="00F625A7">
        <w:pPr>
          <w:pStyle w:val="Stopka"/>
          <w:jc w:val="right"/>
        </w:pPr>
        <w:fldSimple w:instr=" PAGE   \* MERGEFORMAT ">
          <w:r w:rsidR="00BA6E8B">
            <w:rPr>
              <w:noProof/>
            </w:rPr>
            <w:t>2</w:t>
          </w:r>
        </w:fldSimple>
      </w:p>
    </w:sdtContent>
  </w:sdt>
  <w:p w:rsidR="005E0FD6" w:rsidRDefault="005E0FD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6143" w:rsidRDefault="00466143" w:rsidP="00FB6621">
      <w:pPr>
        <w:spacing w:after="0" w:line="240" w:lineRule="auto"/>
      </w:pPr>
      <w:r>
        <w:separator/>
      </w:r>
    </w:p>
  </w:footnote>
  <w:footnote w:type="continuationSeparator" w:id="1">
    <w:p w:rsidR="00466143" w:rsidRDefault="00466143" w:rsidP="00FB6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718"/>
    <w:multiLevelType w:val="multilevel"/>
    <w:tmpl w:val="6BB20EF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03E7B88"/>
    <w:multiLevelType w:val="multilevel"/>
    <w:tmpl w:val="2356DFD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">
    <w:nsid w:val="031860B9"/>
    <w:multiLevelType w:val="multilevel"/>
    <w:tmpl w:val="A9C21B0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E5786B"/>
    <w:multiLevelType w:val="multilevel"/>
    <w:tmpl w:val="EC7AAE7C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2F62C9"/>
    <w:multiLevelType w:val="multilevel"/>
    <w:tmpl w:val="6CB836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823618"/>
    <w:multiLevelType w:val="multilevel"/>
    <w:tmpl w:val="E1FE58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07AA239F"/>
    <w:multiLevelType w:val="multilevel"/>
    <w:tmpl w:val="8B246F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07BB3D71"/>
    <w:multiLevelType w:val="multilevel"/>
    <w:tmpl w:val="DA2440D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7C2513D"/>
    <w:multiLevelType w:val="multilevel"/>
    <w:tmpl w:val="D25A511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8136709"/>
    <w:multiLevelType w:val="multilevel"/>
    <w:tmpl w:val="29D067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8B5365E"/>
    <w:multiLevelType w:val="multilevel"/>
    <w:tmpl w:val="CD54941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750B64"/>
    <w:multiLevelType w:val="multilevel"/>
    <w:tmpl w:val="3F343BF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C16C78"/>
    <w:multiLevelType w:val="multilevel"/>
    <w:tmpl w:val="2AA0C9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09DB44E9"/>
    <w:multiLevelType w:val="multilevel"/>
    <w:tmpl w:val="10FCD42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A1C01B9"/>
    <w:multiLevelType w:val="multilevel"/>
    <w:tmpl w:val="76C60A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A370A07"/>
    <w:multiLevelType w:val="multilevel"/>
    <w:tmpl w:val="BF3252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0AF74928"/>
    <w:multiLevelType w:val="multilevel"/>
    <w:tmpl w:val="759446A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B5B49CA"/>
    <w:multiLevelType w:val="multilevel"/>
    <w:tmpl w:val="38ACA6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B94578D"/>
    <w:multiLevelType w:val="multilevel"/>
    <w:tmpl w:val="EC481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CDA2AAA"/>
    <w:multiLevelType w:val="multilevel"/>
    <w:tmpl w:val="E9B8F3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D4A128E"/>
    <w:multiLevelType w:val="multilevel"/>
    <w:tmpl w:val="2BC816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0EF614E1"/>
    <w:multiLevelType w:val="multilevel"/>
    <w:tmpl w:val="4B1E393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F7107C9"/>
    <w:multiLevelType w:val="multilevel"/>
    <w:tmpl w:val="DD326330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3">
    <w:nsid w:val="10A42392"/>
    <w:multiLevelType w:val="multilevel"/>
    <w:tmpl w:val="7FCC4E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0E724AD"/>
    <w:multiLevelType w:val="multilevel"/>
    <w:tmpl w:val="819EEDF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18A7FEF"/>
    <w:multiLevelType w:val="multilevel"/>
    <w:tmpl w:val="EDEE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24E7101"/>
    <w:multiLevelType w:val="multilevel"/>
    <w:tmpl w:val="6EC03AF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2AA3EF0"/>
    <w:multiLevelType w:val="multilevel"/>
    <w:tmpl w:val="552496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327681A"/>
    <w:multiLevelType w:val="multilevel"/>
    <w:tmpl w:val="5B5082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3A0156C"/>
    <w:multiLevelType w:val="multilevel"/>
    <w:tmpl w:val="F9E0AC8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5465A33"/>
    <w:multiLevelType w:val="multilevel"/>
    <w:tmpl w:val="5032FE1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31">
    <w:nsid w:val="157E469E"/>
    <w:multiLevelType w:val="multilevel"/>
    <w:tmpl w:val="B8DEA5F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>
    <w:nsid w:val="17B22EAF"/>
    <w:multiLevelType w:val="multilevel"/>
    <w:tmpl w:val="BBD67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94765AD"/>
    <w:multiLevelType w:val="multilevel"/>
    <w:tmpl w:val="A1AA9E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1A3A475A"/>
    <w:multiLevelType w:val="multilevel"/>
    <w:tmpl w:val="F47021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BB81FA3"/>
    <w:multiLevelType w:val="multilevel"/>
    <w:tmpl w:val="E20C88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6">
    <w:nsid w:val="1C523D6F"/>
    <w:multiLevelType w:val="multilevel"/>
    <w:tmpl w:val="34CA9D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C6E668A"/>
    <w:multiLevelType w:val="multilevel"/>
    <w:tmpl w:val="23DE6E8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DF14E55"/>
    <w:multiLevelType w:val="multilevel"/>
    <w:tmpl w:val="11B6F852"/>
    <w:lvl w:ilvl="0">
      <w:start w:val="3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  <w:rPr>
        <w:rFonts w:hint="default"/>
      </w:rPr>
    </w:lvl>
  </w:abstractNum>
  <w:abstractNum w:abstractNumId="39">
    <w:nsid w:val="1E0D1B30"/>
    <w:multiLevelType w:val="multilevel"/>
    <w:tmpl w:val="FC18DB4E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0">
    <w:nsid w:val="1E2F32B4"/>
    <w:multiLevelType w:val="multilevel"/>
    <w:tmpl w:val="ADC2A1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E3353B1"/>
    <w:multiLevelType w:val="multilevel"/>
    <w:tmpl w:val="E468E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E491867"/>
    <w:multiLevelType w:val="multilevel"/>
    <w:tmpl w:val="9A80B7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1F1468FA"/>
    <w:multiLevelType w:val="multilevel"/>
    <w:tmpl w:val="32CC29A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1376868"/>
    <w:multiLevelType w:val="multilevel"/>
    <w:tmpl w:val="0652D746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45">
    <w:nsid w:val="21417359"/>
    <w:multiLevelType w:val="multilevel"/>
    <w:tmpl w:val="C23E6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21876F01"/>
    <w:multiLevelType w:val="multilevel"/>
    <w:tmpl w:val="9984CA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2357FEF"/>
    <w:multiLevelType w:val="multilevel"/>
    <w:tmpl w:val="8F8C87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3040D69"/>
    <w:multiLevelType w:val="multilevel"/>
    <w:tmpl w:val="50A8CA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5B9523F"/>
    <w:multiLevelType w:val="multilevel"/>
    <w:tmpl w:val="415602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6BC2E01"/>
    <w:multiLevelType w:val="multilevel"/>
    <w:tmpl w:val="39F853B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7872827"/>
    <w:multiLevelType w:val="multilevel"/>
    <w:tmpl w:val="A71A22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27AF272A"/>
    <w:multiLevelType w:val="multilevel"/>
    <w:tmpl w:val="545A7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8766A1F"/>
    <w:multiLevelType w:val="multilevel"/>
    <w:tmpl w:val="BF16302C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54">
    <w:nsid w:val="28E636BE"/>
    <w:multiLevelType w:val="multilevel"/>
    <w:tmpl w:val="C07843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9072188"/>
    <w:multiLevelType w:val="multilevel"/>
    <w:tmpl w:val="61FA46B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91D6D30"/>
    <w:multiLevelType w:val="hybridMultilevel"/>
    <w:tmpl w:val="217626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57">
    <w:nsid w:val="2947435F"/>
    <w:multiLevelType w:val="multilevel"/>
    <w:tmpl w:val="C136D28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295A25AC"/>
    <w:multiLevelType w:val="multilevel"/>
    <w:tmpl w:val="E29068D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96B3AF5"/>
    <w:multiLevelType w:val="multilevel"/>
    <w:tmpl w:val="73A0414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B1202AC"/>
    <w:multiLevelType w:val="multilevel"/>
    <w:tmpl w:val="CFEE95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BEF1D07"/>
    <w:multiLevelType w:val="multilevel"/>
    <w:tmpl w:val="7FCE9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D346E12"/>
    <w:multiLevelType w:val="multilevel"/>
    <w:tmpl w:val="E6A4E43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2DCF23BE"/>
    <w:multiLevelType w:val="multilevel"/>
    <w:tmpl w:val="F618C29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F6445C7"/>
    <w:multiLevelType w:val="multilevel"/>
    <w:tmpl w:val="C38A10A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65">
    <w:nsid w:val="2F940B55"/>
    <w:multiLevelType w:val="multilevel"/>
    <w:tmpl w:val="FDE8644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0A90420"/>
    <w:multiLevelType w:val="multilevel"/>
    <w:tmpl w:val="C3C04CA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0FE49B2"/>
    <w:multiLevelType w:val="multilevel"/>
    <w:tmpl w:val="0BBA61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31B4EE0"/>
    <w:multiLevelType w:val="multilevel"/>
    <w:tmpl w:val="4AA2899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3A61791"/>
    <w:multiLevelType w:val="multilevel"/>
    <w:tmpl w:val="556C76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5512224"/>
    <w:multiLevelType w:val="multilevel"/>
    <w:tmpl w:val="025C061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1">
    <w:nsid w:val="36256E10"/>
    <w:multiLevelType w:val="multilevel"/>
    <w:tmpl w:val="6A604C3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65C2547"/>
    <w:multiLevelType w:val="multilevel"/>
    <w:tmpl w:val="6A58322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3">
    <w:nsid w:val="38042831"/>
    <w:multiLevelType w:val="multilevel"/>
    <w:tmpl w:val="ACAE140C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4">
    <w:nsid w:val="395E7848"/>
    <w:multiLevelType w:val="multilevel"/>
    <w:tmpl w:val="8CF4EA6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B1B3E8F"/>
    <w:multiLevelType w:val="multilevel"/>
    <w:tmpl w:val="575C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B1B498C"/>
    <w:multiLevelType w:val="multilevel"/>
    <w:tmpl w:val="9AA42F7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7">
    <w:nsid w:val="3B501B06"/>
    <w:multiLevelType w:val="multilevel"/>
    <w:tmpl w:val="03FEA9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3B7E1F4C"/>
    <w:multiLevelType w:val="hybridMultilevel"/>
    <w:tmpl w:val="D6EA71D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>
    <w:nsid w:val="3C304D81"/>
    <w:multiLevelType w:val="multilevel"/>
    <w:tmpl w:val="1E38984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3CAD6807"/>
    <w:multiLevelType w:val="multilevel"/>
    <w:tmpl w:val="A9BCFF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3D1D3DE2"/>
    <w:multiLevelType w:val="multilevel"/>
    <w:tmpl w:val="822C5B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3D355731"/>
    <w:multiLevelType w:val="multilevel"/>
    <w:tmpl w:val="5DD2E03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3">
    <w:nsid w:val="3E1B486E"/>
    <w:multiLevelType w:val="multilevel"/>
    <w:tmpl w:val="C4B272A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ECF49A4"/>
    <w:multiLevelType w:val="multilevel"/>
    <w:tmpl w:val="B450D9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3FA56CBD"/>
    <w:multiLevelType w:val="multilevel"/>
    <w:tmpl w:val="AB6825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3FCA6752"/>
    <w:multiLevelType w:val="multilevel"/>
    <w:tmpl w:val="2996E57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0DE3BAC"/>
    <w:multiLevelType w:val="hybridMultilevel"/>
    <w:tmpl w:val="2F6CBE2A"/>
    <w:lvl w:ilvl="0" w:tplc="D3B2028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8">
    <w:nsid w:val="413A137A"/>
    <w:multiLevelType w:val="multilevel"/>
    <w:tmpl w:val="A6AEE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2DD5DD1"/>
    <w:multiLevelType w:val="multilevel"/>
    <w:tmpl w:val="BC9647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37F1DD0"/>
    <w:multiLevelType w:val="multilevel"/>
    <w:tmpl w:val="4A807F6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73B5D03"/>
    <w:multiLevelType w:val="multilevel"/>
    <w:tmpl w:val="809E94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49A15CE0"/>
    <w:multiLevelType w:val="multilevel"/>
    <w:tmpl w:val="B4EE92E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9C3026A"/>
    <w:multiLevelType w:val="multilevel"/>
    <w:tmpl w:val="74BE3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49C847F4"/>
    <w:multiLevelType w:val="multilevel"/>
    <w:tmpl w:val="D714BC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4B3E5E1B"/>
    <w:multiLevelType w:val="multilevel"/>
    <w:tmpl w:val="DC321F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4D83507C"/>
    <w:multiLevelType w:val="multilevel"/>
    <w:tmpl w:val="A7FA8E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4F385D8C"/>
    <w:multiLevelType w:val="multilevel"/>
    <w:tmpl w:val="AB4CFA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502A2100"/>
    <w:multiLevelType w:val="multilevel"/>
    <w:tmpl w:val="671AD1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50366A6B"/>
    <w:multiLevelType w:val="multilevel"/>
    <w:tmpl w:val="D264E4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00">
    <w:nsid w:val="5160233D"/>
    <w:multiLevelType w:val="multilevel"/>
    <w:tmpl w:val="3F1472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1">
    <w:nsid w:val="55531319"/>
    <w:multiLevelType w:val="multilevel"/>
    <w:tmpl w:val="D36A2D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561A7A6A"/>
    <w:multiLevelType w:val="multilevel"/>
    <w:tmpl w:val="D9C4C9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581A25EB"/>
    <w:multiLevelType w:val="multilevel"/>
    <w:tmpl w:val="AB08E22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5829738A"/>
    <w:multiLevelType w:val="multilevel"/>
    <w:tmpl w:val="962A469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58667DB6"/>
    <w:multiLevelType w:val="multilevel"/>
    <w:tmpl w:val="49D62C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59CA7642"/>
    <w:multiLevelType w:val="multilevel"/>
    <w:tmpl w:val="0F1286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5AF246E8"/>
    <w:multiLevelType w:val="multilevel"/>
    <w:tmpl w:val="FC4EF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B313ED6"/>
    <w:multiLevelType w:val="multilevel"/>
    <w:tmpl w:val="71A06032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9">
    <w:nsid w:val="5B9C3934"/>
    <w:multiLevelType w:val="multilevel"/>
    <w:tmpl w:val="933CC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5C3524EB"/>
    <w:multiLevelType w:val="multilevel"/>
    <w:tmpl w:val="CD945B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5F9A6ADE"/>
    <w:multiLevelType w:val="multilevel"/>
    <w:tmpl w:val="3D4024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2">
    <w:nsid w:val="600D230D"/>
    <w:multiLevelType w:val="multilevel"/>
    <w:tmpl w:val="D5B054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3">
    <w:nsid w:val="616F32F2"/>
    <w:multiLevelType w:val="multilevel"/>
    <w:tmpl w:val="330473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62274754"/>
    <w:multiLevelType w:val="multilevel"/>
    <w:tmpl w:val="2BEC7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62DC6CF6"/>
    <w:multiLevelType w:val="multilevel"/>
    <w:tmpl w:val="21E6BD6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63736D45"/>
    <w:multiLevelType w:val="multilevel"/>
    <w:tmpl w:val="6E2875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637543A3"/>
    <w:multiLevelType w:val="multilevel"/>
    <w:tmpl w:val="FD94AD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>
    <w:nsid w:val="6458548A"/>
    <w:multiLevelType w:val="multilevel"/>
    <w:tmpl w:val="A61C1E9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4C80ED9"/>
    <w:multiLevelType w:val="multilevel"/>
    <w:tmpl w:val="5692937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65500808"/>
    <w:multiLevelType w:val="multilevel"/>
    <w:tmpl w:val="A2C4BD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65554C5D"/>
    <w:multiLevelType w:val="multilevel"/>
    <w:tmpl w:val="B1AE136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65C21D4A"/>
    <w:multiLevelType w:val="multilevel"/>
    <w:tmpl w:val="B5B4327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3">
    <w:nsid w:val="66965D51"/>
    <w:multiLevelType w:val="multilevel"/>
    <w:tmpl w:val="BDF4E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3&gt;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673A729A"/>
    <w:multiLevelType w:val="multilevel"/>
    <w:tmpl w:val="B93853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5">
    <w:nsid w:val="68F37523"/>
    <w:multiLevelType w:val="multilevel"/>
    <w:tmpl w:val="FD962A9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6BFA29BA"/>
    <w:multiLevelType w:val="multilevel"/>
    <w:tmpl w:val="214C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6C7064D6"/>
    <w:multiLevelType w:val="multilevel"/>
    <w:tmpl w:val="807CA1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6CE83CC0"/>
    <w:multiLevelType w:val="multilevel"/>
    <w:tmpl w:val="A2BA559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6D563BA0"/>
    <w:multiLevelType w:val="multilevel"/>
    <w:tmpl w:val="495CC7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71187ACC"/>
    <w:multiLevelType w:val="multilevel"/>
    <w:tmpl w:val="8818A84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1">
    <w:nsid w:val="713C5505"/>
    <w:multiLevelType w:val="multilevel"/>
    <w:tmpl w:val="3DA0B4F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32">
    <w:nsid w:val="71785A94"/>
    <w:multiLevelType w:val="multilevel"/>
    <w:tmpl w:val="3072CE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72A6157C"/>
    <w:multiLevelType w:val="multilevel"/>
    <w:tmpl w:val="F2987C4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2B732DA"/>
    <w:multiLevelType w:val="multilevel"/>
    <w:tmpl w:val="390C06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73682956"/>
    <w:multiLevelType w:val="multilevel"/>
    <w:tmpl w:val="0922B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737E7F8C"/>
    <w:multiLevelType w:val="multilevel"/>
    <w:tmpl w:val="C15C7C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74A47BB6"/>
    <w:multiLevelType w:val="multilevel"/>
    <w:tmpl w:val="97BA47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8">
    <w:nsid w:val="75F046D7"/>
    <w:multiLevelType w:val="multilevel"/>
    <w:tmpl w:val="E7AA01A0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39">
    <w:nsid w:val="75FF1120"/>
    <w:multiLevelType w:val="multilevel"/>
    <w:tmpl w:val="62C23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76BE2529"/>
    <w:multiLevelType w:val="multilevel"/>
    <w:tmpl w:val="8B3618C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1">
    <w:nsid w:val="7724025A"/>
    <w:multiLevelType w:val="multilevel"/>
    <w:tmpl w:val="A4FAA15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2">
    <w:nsid w:val="77E4315F"/>
    <w:multiLevelType w:val="multilevel"/>
    <w:tmpl w:val="9F1EC78C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3">
    <w:nsid w:val="79B55BD1"/>
    <w:multiLevelType w:val="multilevel"/>
    <w:tmpl w:val="D264E46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144">
    <w:nsid w:val="7A8F0A46"/>
    <w:multiLevelType w:val="multilevel"/>
    <w:tmpl w:val="2ABE2230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45">
    <w:nsid w:val="7B716FF9"/>
    <w:multiLevelType w:val="multilevel"/>
    <w:tmpl w:val="C86EB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7B97138D"/>
    <w:multiLevelType w:val="multilevel"/>
    <w:tmpl w:val="7FD468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7CCD1759"/>
    <w:multiLevelType w:val="multilevel"/>
    <w:tmpl w:val="B7C469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7D242DE5"/>
    <w:multiLevelType w:val="multilevel"/>
    <w:tmpl w:val="094E7AB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hint="default"/>
      </w:rPr>
    </w:lvl>
  </w:abstractNum>
  <w:num w:numId="1">
    <w:abstractNumId w:val="32"/>
  </w:num>
  <w:num w:numId="2">
    <w:abstractNumId w:val="119"/>
  </w:num>
  <w:num w:numId="3">
    <w:abstractNumId w:val="117"/>
  </w:num>
  <w:num w:numId="4">
    <w:abstractNumId w:val="137"/>
  </w:num>
  <w:num w:numId="5">
    <w:abstractNumId w:val="93"/>
  </w:num>
  <w:num w:numId="6">
    <w:abstractNumId w:val="135"/>
  </w:num>
  <w:num w:numId="7">
    <w:abstractNumId w:val="145"/>
  </w:num>
  <w:num w:numId="8">
    <w:abstractNumId w:val="88"/>
  </w:num>
  <w:num w:numId="9">
    <w:abstractNumId w:val="148"/>
  </w:num>
  <w:num w:numId="10">
    <w:abstractNumId w:val="63"/>
  </w:num>
  <w:num w:numId="11">
    <w:abstractNumId w:val="129"/>
  </w:num>
  <w:num w:numId="12">
    <w:abstractNumId w:val="105"/>
  </w:num>
  <w:num w:numId="13">
    <w:abstractNumId w:val="50"/>
  </w:num>
  <w:num w:numId="14">
    <w:abstractNumId w:val="46"/>
  </w:num>
  <w:num w:numId="15">
    <w:abstractNumId w:val="15"/>
  </w:num>
  <w:num w:numId="16">
    <w:abstractNumId w:val="29"/>
  </w:num>
  <w:num w:numId="17">
    <w:abstractNumId w:val="130"/>
  </w:num>
  <w:num w:numId="18">
    <w:abstractNumId w:val="58"/>
  </w:num>
  <w:num w:numId="19">
    <w:abstractNumId w:val="79"/>
  </w:num>
  <w:num w:numId="20">
    <w:abstractNumId w:val="24"/>
  </w:num>
  <w:num w:numId="21">
    <w:abstractNumId w:val="127"/>
  </w:num>
  <w:num w:numId="22">
    <w:abstractNumId w:val="11"/>
  </w:num>
  <w:num w:numId="23">
    <w:abstractNumId w:val="90"/>
  </w:num>
  <w:num w:numId="24">
    <w:abstractNumId w:val="139"/>
  </w:num>
  <w:num w:numId="25">
    <w:abstractNumId w:val="18"/>
  </w:num>
  <w:num w:numId="26">
    <w:abstractNumId w:val="132"/>
  </w:num>
  <w:num w:numId="27">
    <w:abstractNumId w:val="8"/>
  </w:num>
  <w:num w:numId="28">
    <w:abstractNumId w:val="101"/>
  </w:num>
  <w:num w:numId="29">
    <w:abstractNumId w:val="116"/>
  </w:num>
  <w:num w:numId="30">
    <w:abstractNumId w:val="81"/>
  </w:num>
  <w:num w:numId="31">
    <w:abstractNumId w:val="104"/>
  </w:num>
  <w:num w:numId="32">
    <w:abstractNumId w:val="10"/>
  </w:num>
  <w:num w:numId="33">
    <w:abstractNumId w:val="92"/>
  </w:num>
  <w:num w:numId="34">
    <w:abstractNumId w:val="66"/>
  </w:num>
  <w:num w:numId="35">
    <w:abstractNumId w:val="21"/>
  </w:num>
  <w:num w:numId="36">
    <w:abstractNumId w:val="126"/>
  </w:num>
  <w:num w:numId="37">
    <w:abstractNumId w:val="61"/>
  </w:num>
  <w:num w:numId="38">
    <w:abstractNumId w:val="146"/>
  </w:num>
  <w:num w:numId="39">
    <w:abstractNumId w:val="52"/>
  </w:num>
  <w:num w:numId="40">
    <w:abstractNumId w:val="113"/>
  </w:num>
  <w:num w:numId="41">
    <w:abstractNumId w:val="72"/>
  </w:num>
  <w:num w:numId="42">
    <w:abstractNumId w:val="89"/>
  </w:num>
  <w:num w:numId="43">
    <w:abstractNumId w:val="125"/>
  </w:num>
  <w:num w:numId="44">
    <w:abstractNumId w:val="48"/>
  </w:num>
  <w:num w:numId="45">
    <w:abstractNumId w:val="94"/>
  </w:num>
  <w:num w:numId="46">
    <w:abstractNumId w:val="83"/>
  </w:num>
  <w:num w:numId="47">
    <w:abstractNumId w:val="110"/>
  </w:num>
  <w:num w:numId="48">
    <w:abstractNumId w:val="86"/>
  </w:num>
  <w:num w:numId="49">
    <w:abstractNumId w:val="107"/>
  </w:num>
  <w:num w:numId="50">
    <w:abstractNumId w:val="120"/>
  </w:num>
  <w:num w:numId="51">
    <w:abstractNumId w:val="33"/>
  </w:num>
  <w:num w:numId="52">
    <w:abstractNumId w:val="34"/>
  </w:num>
  <w:num w:numId="53">
    <w:abstractNumId w:val="102"/>
  </w:num>
  <w:num w:numId="54">
    <w:abstractNumId w:val="20"/>
  </w:num>
  <w:num w:numId="55">
    <w:abstractNumId w:val="13"/>
  </w:num>
  <w:num w:numId="56">
    <w:abstractNumId w:val="2"/>
  </w:num>
  <w:num w:numId="57">
    <w:abstractNumId w:val="96"/>
  </w:num>
  <w:num w:numId="58">
    <w:abstractNumId w:val="19"/>
  </w:num>
  <w:num w:numId="59">
    <w:abstractNumId w:val="109"/>
  </w:num>
  <w:num w:numId="60">
    <w:abstractNumId w:val="122"/>
  </w:num>
  <w:num w:numId="61">
    <w:abstractNumId w:val="99"/>
  </w:num>
  <w:num w:numId="62">
    <w:abstractNumId w:val="114"/>
  </w:num>
  <w:num w:numId="63">
    <w:abstractNumId w:val="31"/>
  </w:num>
  <w:num w:numId="64">
    <w:abstractNumId w:val="82"/>
  </w:num>
  <w:num w:numId="65">
    <w:abstractNumId w:val="17"/>
  </w:num>
  <w:num w:numId="66">
    <w:abstractNumId w:val="98"/>
  </w:num>
  <w:num w:numId="67">
    <w:abstractNumId w:val="134"/>
  </w:num>
  <w:num w:numId="68">
    <w:abstractNumId w:val="16"/>
  </w:num>
  <w:num w:numId="69">
    <w:abstractNumId w:val="111"/>
  </w:num>
  <w:num w:numId="70">
    <w:abstractNumId w:val="76"/>
  </w:num>
  <w:num w:numId="71">
    <w:abstractNumId w:val="23"/>
  </w:num>
  <w:num w:numId="72">
    <w:abstractNumId w:val="62"/>
  </w:num>
  <w:num w:numId="73">
    <w:abstractNumId w:val="59"/>
  </w:num>
  <w:num w:numId="74">
    <w:abstractNumId w:val="65"/>
  </w:num>
  <w:num w:numId="75">
    <w:abstractNumId w:val="14"/>
  </w:num>
  <w:num w:numId="76">
    <w:abstractNumId w:val="3"/>
  </w:num>
  <w:num w:numId="77">
    <w:abstractNumId w:val="22"/>
  </w:num>
  <w:num w:numId="78">
    <w:abstractNumId w:val="42"/>
  </w:num>
  <w:num w:numId="79">
    <w:abstractNumId w:val="144"/>
  </w:num>
  <w:num w:numId="80">
    <w:abstractNumId w:val="77"/>
  </w:num>
  <w:num w:numId="81">
    <w:abstractNumId w:val="44"/>
  </w:num>
  <w:num w:numId="82">
    <w:abstractNumId w:val="36"/>
  </w:num>
  <w:num w:numId="83">
    <w:abstractNumId w:val="1"/>
  </w:num>
  <w:num w:numId="84">
    <w:abstractNumId w:val="45"/>
  </w:num>
  <w:num w:numId="85">
    <w:abstractNumId w:val="106"/>
  </w:num>
  <w:num w:numId="86">
    <w:abstractNumId w:val="85"/>
  </w:num>
  <w:num w:numId="87">
    <w:abstractNumId w:val="138"/>
  </w:num>
  <w:num w:numId="88">
    <w:abstractNumId w:val="80"/>
  </w:num>
  <w:num w:numId="89">
    <w:abstractNumId w:val="131"/>
  </w:num>
  <w:num w:numId="90">
    <w:abstractNumId w:val="55"/>
  </w:num>
  <w:num w:numId="91">
    <w:abstractNumId w:val="53"/>
  </w:num>
  <w:num w:numId="92">
    <w:abstractNumId w:val="26"/>
  </w:num>
  <w:num w:numId="93">
    <w:abstractNumId w:val="112"/>
  </w:num>
  <w:num w:numId="94">
    <w:abstractNumId w:val="100"/>
  </w:num>
  <w:num w:numId="95">
    <w:abstractNumId w:val="124"/>
  </w:num>
  <w:num w:numId="96">
    <w:abstractNumId w:val="67"/>
  </w:num>
  <w:num w:numId="97">
    <w:abstractNumId w:val="30"/>
  </w:num>
  <w:num w:numId="98">
    <w:abstractNumId w:val="4"/>
  </w:num>
  <w:num w:numId="99">
    <w:abstractNumId w:val="0"/>
  </w:num>
  <w:num w:numId="100">
    <w:abstractNumId w:val="70"/>
  </w:num>
  <w:num w:numId="101">
    <w:abstractNumId w:val="27"/>
  </w:num>
  <w:num w:numId="102">
    <w:abstractNumId w:val="140"/>
  </w:num>
  <w:num w:numId="103">
    <w:abstractNumId w:val="39"/>
  </w:num>
  <w:num w:numId="104">
    <w:abstractNumId w:val="71"/>
  </w:num>
  <w:num w:numId="105">
    <w:abstractNumId w:val="103"/>
  </w:num>
  <w:num w:numId="106">
    <w:abstractNumId w:val="123"/>
  </w:num>
  <w:num w:numId="107">
    <w:abstractNumId w:val="95"/>
  </w:num>
  <w:num w:numId="108">
    <w:abstractNumId w:val="54"/>
  </w:num>
  <w:num w:numId="109">
    <w:abstractNumId w:val="25"/>
  </w:num>
  <w:num w:numId="110">
    <w:abstractNumId w:val="37"/>
  </w:num>
  <w:num w:numId="111">
    <w:abstractNumId w:val="74"/>
  </w:num>
  <w:num w:numId="112">
    <w:abstractNumId w:val="97"/>
  </w:num>
  <w:num w:numId="113">
    <w:abstractNumId w:val="142"/>
  </w:num>
  <w:num w:numId="114">
    <w:abstractNumId w:val="9"/>
  </w:num>
  <w:num w:numId="115">
    <w:abstractNumId w:val="147"/>
  </w:num>
  <w:num w:numId="116">
    <w:abstractNumId w:val="68"/>
  </w:num>
  <w:num w:numId="117">
    <w:abstractNumId w:val="69"/>
  </w:num>
  <w:num w:numId="118">
    <w:abstractNumId w:val="28"/>
  </w:num>
  <w:num w:numId="119">
    <w:abstractNumId w:val="60"/>
  </w:num>
  <w:num w:numId="120">
    <w:abstractNumId w:val="91"/>
  </w:num>
  <w:num w:numId="121">
    <w:abstractNumId w:val="128"/>
  </w:num>
  <w:num w:numId="122">
    <w:abstractNumId w:val="133"/>
  </w:num>
  <w:num w:numId="123">
    <w:abstractNumId w:val="75"/>
  </w:num>
  <w:num w:numId="124">
    <w:abstractNumId w:val="12"/>
  </w:num>
  <w:num w:numId="125">
    <w:abstractNumId w:val="49"/>
  </w:num>
  <w:num w:numId="126">
    <w:abstractNumId w:val="43"/>
  </w:num>
  <w:num w:numId="127">
    <w:abstractNumId w:val="47"/>
  </w:num>
  <w:num w:numId="128">
    <w:abstractNumId w:val="141"/>
  </w:num>
  <w:num w:numId="129">
    <w:abstractNumId w:val="108"/>
  </w:num>
  <w:num w:numId="130">
    <w:abstractNumId w:val="38"/>
  </w:num>
  <w:num w:numId="131">
    <w:abstractNumId w:val="41"/>
  </w:num>
  <w:num w:numId="132">
    <w:abstractNumId w:val="6"/>
  </w:num>
  <w:num w:numId="133">
    <w:abstractNumId w:val="5"/>
  </w:num>
  <w:num w:numId="134">
    <w:abstractNumId w:val="51"/>
  </w:num>
  <w:num w:numId="135">
    <w:abstractNumId w:val="136"/>
  </w:num>
  <w:num w:numId="136">
    <w:abstractNumId w:val="121"/>
  </w:num>
  <w:num w:numId="137">
    <w:abstractNumId w:val="115"/>
  </w:num>
  <w:num w:numId="138">
    <w:abstractNumId w:val="40"/>
  </w:num>
  <w:num w:numId="139">
    <w:abstractNumId w:val="57"/>
  </w:num>
  <w:num w:numId="140">
    <w:abstractNumId w:val="118"/>
  </w:num>
  <w:num w:numId="141">
    <w:abstractNumId w:val="84"/>
  </w:num>
  <w:num w:numId="142">
    <w:abstractNumId w:val="7"/>
  </w:num>
  <w:num w:numId="143">
    <w:abstractNumId w:val="35"/>
  </w:num>
  <w:num w:numId="144">
    <w:abstractNumId w:val="78"/>
  </w:num>
  <w:num w:numId="145">
    <w:abstractNumId w:val="143"/>
  </w:num>
  <w:num w:numId="146">
    <w:abstractNumId w:val="64"/>
  </w:num>
  <w:num w:numId="147">
    <w:abstractNumId w:val="87"/>
  </w:num>
  <w:num w:numId="148">
    <w:abstractNumId w:val="56"/>
  </w:num>
  <w:num w:numId="149">
    <w:abstractNumId w:val="73"/>
  </w:num>
  <w:numIdMacAtCleanup w:val="1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04CD"/>
    <w:rsid w:val="00020CD2"/>
    <w:rsid w:val="00061BF8"/>
    <w:rsid w:val="0007038A"/>
    <w:rsid w:val="00070D27"/>
    <w:rsid w:val="0007461A"/>
    <w:rsid w:val="00097F67"/>
    <w:rsid w:val="000F361D"/>
    <w:rsid w:val="00101EE5"/>
    <w:rsid w:val="001021E8"/>
    <w:rsid w:val="00114C34"/>
    <w:rsid w:val="00132A20"/>
    <w:rsid w:val="00190E26"/>
    <w:rsid w:val="002237CB"/>
    <w:rsid w:val="002305B8"/>
    <w:rsid w:val="00264F06"/>
    <w:rsid w:val="00393774"/>
    <w:rsid w:val="003B1457"/>
    <w:rsid w:val="004275E0"/>
    <w:rsid w:val="004510E5"/>
    <w:rsid w:val="00466143"/>
    <w:rsid w:val="0048102C"/>
    <w:rsid w:val="0049242B"/>
    <w:rsid w:val="004A526D"/>
    <w:rsid w:val="005115BD"/>
    <w:rsid w:val="005127DD"/>
    <w:rsid w:val="005332AA"/>
    <w:rsid w:val="00566E7B"/>
    <w:rsid w:val="0058332C"/>
    <w:rsid w:val="00584670"/>
    <w:rsid w:val="00593FDE"/>
    <w:rsid w:val="005D6ECF"/>
    <w:rsid w:val="005E0FD6"/>
    <w:rsid w:val="00603ECB"/>
    <w:rsid w:val="00683F30"/>
    <w:rsid w:val="006A1B2D"/>
    <w:rsid w:val="006A43F4"/>
    <w:rsid w:val="006B35EB"/>
    <w:rsid w:val="0070065D"/>
    <w:rsid w:val="0071002C"/>
    <w:rsid w:val="00713B98"/>
    <w:rsid w:val="0079687C"/>
    <w:rsid w:val="007A493B"/>
    <w:rsid w:val="007D59F3"/>
    <w:rsid w:val="008217DE"/>
    <w:rsid w:val="0083494C"/>
    <w:rsid w:val="008374F7"/>
    <w:rsid w:val="00842041"/>
    <w:rsid w:val="00860289"/>
    <w:rsid w:val="0086105B"/>
    <w:rsid w:val="00881FD0"/>
    <w:rsid w:val="008D2860"/>
    <w:rsid w:val="00926064"/>
    <w:rsid w:val="00947B62"/>
    <w:rsid w:val="009A1E42"/>
    <w:rsid w:val="009E6769"/>
    <w:rsid w:val="00A0180C"/>
    <w:rsid w:val="00A0463E"/>
    <w:rsid w:val="00A10F42"/>
    <w:rsid w:val="00A41D7E"/>
    <w:rsid w:val="00A65ACB"/>
    <w:rsid w:val="00A73713"/>
    <w:rsid w:val="00AD3BF6"/>
    <w:rsid w:val="00B00175"/>
    <w:rsid w:val="00B56300"/>
    <w:rsid w:val="00B87AFC"/>
    <w:rsid w:val="00BA6E8B"/>
    <w:rsid w:val="00C108C7"/>
    <w:rsid w:val="00C16B77"/>
    <w:rsid w:val="00C2004A"/>
    <w:rsid w:val="00C25B40"/>
    <w:rsid w:val="00C31D37"/>
    <w:rsid w:val="00C53125"/>
    <w:rsid w:val="00C7439E"/>
    <w:rsid w:val="00D0106F"/>
    <w:rsid w:val="00D149C9"/>
    <w:rsid w:val="00D45CDB"/>
    <w:rsid w:val="00D61036"/>
    <w:rsid w:val="00D92117"/>
    <w:rsid w:val="00DF3BAD"/>
    <w:rsid w:val="00E204CD"/>
    <w:rsid w:val="00E41952"/>
    <w:rsid w:val="00E41CC5"/>
    <w:rsid w:val="00EA2F7B"/>
    <w:rsid w:val="00ED0AC3"/>
    <w:rsid w:val="00ED6CE8"/>
    <w:rsid w:val="00EE3ED6"/>
    <w:rsid w:val="00EF1F91"/>
    <w:rsid w:val="00F04599"/>
    <w:rsid w:val="00F25AE6"/>
    <w:rsid w:val="00F3027A"/>
    <w:rsid w:val="00F36A51"/>
    <w:rsid w:val="00F625A7"/>
    <w:rsid w:val="00FB6621"/>
    <w:rsid w:val="00FC18E8"/>
    <w:rsid w:val="00FD6EB6"/>
    <w:rsid w:val="00FF38AA"/>
    <w:rsid w:val="00FF5002"/>
    <w:rsid w:val="00FF5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0463E"/>
  </w:style>
  <w:style w:type="paragraph" w:styleId="Nagwek2">
    <w:name w:val="heading 2"/>
    <w:basedOn w:val="Normalny"/>
    <w:link w:val="Nagwek2Znak"/>
    <w:uiPriority w:val="9"/>
    <w:qFormat/>
    <w:rsid w:val="00E204CD"/>
    <w:pPr>
      <w:keepNext/>
      <w:spacing w:before="100" w:beforeAutospacing="1" w:after="11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204C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E204C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FB6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B6621"/>
  </w:style>
  <w:style w:type="paragraph" w:styleId="Stopka">
    <w:name w:val="footer"/>
    <w:basedOn w:val="Normalny"/>
    <w:link w:val="StopkaZnak"/>
    <w:uiPriority w:val="99"/>
    <w:unhideWhenUsed/>
    <w:rsid w:val="00FB6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6621"/>
  </w:style>
  <w:style w:type="paragraph" w:styleId="Akapitzlist">
    <w:name w:val="List Paragraph"/>
    <w:basedOn w:val="Normalny"/>
    <w:uiPriority w:val="34"/>
    <w:qFormat/>
    <w:rsid w:val="00FB66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5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E204CD"/>
    <w:pPr>
      <w:keepNext/>
      <w:spacing w:before="100" w:beforeAutospacing="1" w:after="119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E204C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unhideWhenUsed/>
    <w:rsid w:val="00E204C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FB6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B6621"/>
  </w:style>
  <w:style w:type="paragraph" w:styleId="Stopka">
    <w:name w:val="footer"/>
    <w:basedOn w:val="Normalny"/>
    <w:link w:val="StopkaZnak"/>
    <w:uiPriority w:val="99"/>
    <w:unhideWhenUsed/>
    <w:rsid w:val="00FB6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6621"/>
  </w:style>
  <w:style w:type="paragraph" w:styleId="Akapitzlist">
    <w:name w:val="List Paragraph"/>
    <w:basedOn w:val="Normalny"/>
    <w:uiPriority w:val="34"/>
    <w:qFormat/>
    <w:rsid w:val="00FB662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59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59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wo.vulcan.edu.pl/przegdok.asp?qdatprz=11-09-2022&amp;qplikid=4384" TargetMode="External"/><Relationship Id="rId13" Type="http://schemas.openxmlformats.org/officeDocument/2006/relationships/hyperlink" Target="https://prawo.vulcan.edu.pl/przegdok.asp?qdatprz=11-09-2022&amp;qplikid=4384" TargetMode="External"/><Relationship Id="rId18" Type="http://schemas.openxmlformats.org/officeDocument/2006/relationships/hyperlink" Target="https://prawo.vulcan.edu.pl/przegdok.asp?qdatprz=11-09-2022&amp;qplikid=438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prawo.vulcan.edu.pl/przegdok.asp?qdatprz=11-09-2022&amp;qplikid=4384" TargetMode="External"/><Relationship Id="rId17" Type="http://schemas.openxmlformats.org/officeDocument/2006/relationships/hyperlink" Target="https://prawo.vulcan.edu.pl/przegdok.asp?qdatprz=11-09-2022&amp;qplikid=4384" TargetMode="External"/><Relationship Id="rId2" Type="http://schemas.openxmlformats.org/officeDocument/2006/relationships/styles" Target="styles.xml"/><Relationship Id="rId16" Type="http://schemas.openxmlformats.org/officeDocument/2006/relationships/hyperlink" Target="https://prawo.vulcan.edu.pl/przegdok.asp?qdatprz=11-09-2022&amp;qplikid=4384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awo.vulcan.edu.pl/przegdok.asp?qdatprz=11-09-2022&amp;qplikid=438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awo.vulcan.edu.pl/przegdok.asp?qdatprz=11-09-2022&amp;qplikid=4384" TargetMode="External"/><Relationship Id="rId10" Type="http://schemas.openxmlformats.org/officeDocument/2006/relationships/hyperlink" Target="https://prawo.vulcan.edu.pl/przegdok.asp?qdatprz=11-09-2022&amp;qplikid=4384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awo.vulcan.edu.pl/przegdok.asp?qdatprz=11-09-2022&amp;qplikid=4384" TargetMode="External"/><Relationship Id="rId14" Type="http://schemas.openxmlformats.org/officeDocument/2006/relationships/hyperlink" Target="https://prawo.vulcan.edu.pl/przegdok.asp?qdatprz=11-09-2022&amp;qplikid=4384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39</Pages>
  <Words>10429</Words>
  <Characters>62579</Characters>
  <Application>Microsoft Office Word</Application>
  <DocSecurity>0</DocSecurity>
  <Lines>521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HP-przedszkole</cp:lastModifiedBy>
  <cp:revision>3</cp:revision>
  <cp:lastPrinted>2023-02-14T07:43:00Z</cp:lastPrinted>
  <dcterms:created xsi:type="dcterms:W3CDTF">2023-11-14T09:33:00Z</dcterms:created>
  <dcterms:modified xsi:type="dcterms:W3CDTF">2023-11-14T09:40:00Z</dcterms:modified>
</cp:coreProperties>
</file>